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0" w:line="240" w:lineRule="auto"/>
        <w:ind w:left="0" w:right="0" w:firstLine="0"/>
        <w:jc w:val="left"/>
        <w:rPr>
          <w:rFonts w:ascii="Arial" w:cs="Arial" w:eastAsia="Arial" w:hAnsi="Arial"/>
          <w:b w:val="1"/>
          <w:i w:val="1"/>
          <w:sz w:val="24"/>
          <w:szCs w:val="24"/>
        </w:rPr>
      </w:pPr>
      <w:r w:rsidDel="00000000" w:rsidR="00000000" w:rsidRPr="00000000">
        <w:rPr>
          <w:rFonts w:ascii="Arial" w:cs="Arial" w:eastAsia="Arial" w:hAnsi="Arial"/>
          <w:b w:val="1"/>
          <w:sz w:val="72"/>
          <w:szCs w:val="72"/>
          <w:rtl w:val="0"/>
        </w:rPr>
        <w:t xml:space="preserve">Neptune Frost</w:t>
      </w:r>
      <w:r w:rsidDel="00000000" w:rsidR="00000000" w:rsidRPr="00000000">
        <w:rPr>
          <w:rtl w:val="0"/>
        </w:rPr>
      </w:r>
    </w:p>
    <w:p w:rsidR="00000000" w:rsidDel="00000000" w:rsidP="00000000" w:rsidRDefault="00000000" w:rsidRPr="00000000" w14:paraId="00000002">
      <w:pPr>
        <w:spacing w:line="240" w:lineRule="auto"/>
        <w:rPr>
          <w:rFonts w:ascii="Arial" w:cs="Arial" w:eastAsia="Arial" w:hAnsi="Arial"/>
          <w:i w:val="1"/>
          <w:color w:val="1a1a1a"/>
          <w:highlight w:val="white"/>
        </w:rPr>
      </w:pPr>
      <w:r w:rsidDel="00000000" w:rsidR="00000000" w:rsidRPr="00000000">
        <w:rPr>
          <w:rFonts w:ascii="Arial" w:cs="Arial" w:eastAsia="Arial" w:hAnsi="Arial"/>
          <w:b w:val="1"/>
          <w:i w:val="0"/>
          <w:strike w:val="0"/>
          <w:color w:val="000000"/>
          <w:sz w:val="24"/>
          <w:szCs w:val="24"/>
          <w:u w:val="none"/>
          <w:rtl w:val="0"/>
        </w:rPr>
        <w:t xml:space="preserve">Marketing Pack for venues, part of BFI FAN’s support for new releases </w:t>
      </w:r>
      <w:r w:rsidDel="00000000" w:rsidR="00000000" w:rsidRPr="00000000">
        <w:rPr>
          <w:rFonts w:ascii="Arial" w:cs="Arial" w:eastAsia="Arial" w:hAnsi="Arial"/>
          <w:b w:val="1"/>
          <w:i w:val="1"/>
          <w:color w:val="1a1a1a"/>
          <w:sz w:val="42"/>
          <w:szCs w:val="42"/>
          <w:highlight w:val="white"/>
          <w:rtl w:val="0"/>
        </w:rPr>
        <w:tab/>
        <w:tab/>
      </w:r>
      <w:r w:rsidDel="00000000" w:rsidR="00000000" w:rsidRPr="00000000">
        <w:rPr>
          <w:rFonts w:ascii="Arial" w:cs="Arial" w:eastAsia="Arial" w:hAnsi="Arial"/>
          <w:i w:val="1"/>
          <w:color w:val="1a1a1a"/>
          <w:highlight w:val="white"/>
          <w:rtl w:val="0"/>
        </w:rPr>
        <w:t xml:space="preserve">“</w:t>
      </w:r>
      <w:r w:rsidDel="00000000" w:rsidR="00000000" w:rsidRPr="00000000">
        <w:rPr>
          <w:rFonts w:ascii="Arial" w:cs="Arial" w:eastAsia="Arial" w:hAnsi="Arial"/>
          <w:i w:val="1"/>
          <w:color w:val="1a1a1a"/>
          <w:highlight w:val="white"/>
          <w:rtl w:val="0"/>
        </w:rPr>
        <w:t xml:space="preserve">The film is a critique of the capitalist ravages visited on Burundi and its neighbours by a technology-obsessed society. It’s also a soaring, poetic vision of a transformative future, filled with abstract scenes of singing and partying.</w:t>
      </w:r>
      <w:r w:rsidDel="00000000" w:rsidR="00000000" w:rsidRPr="00000000">
        <w:rPr>
          <w:rFonts w:ascii="Arial" w:cs="Arial" w:eastAsia="Arial" w:hAnsi="Arial"/>
          <w:i w:val="1"/>
          <w:color w:val="1a1a1a"/>
          <w:highlight w:val="white"/>
          <w:rtl w:val="0"/>
        </w:rPr>
        <w:t xml:space="preserve">”</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spacing w:after="0" w:line="544.8000000000001" w:lineRule="auto"/>
        <w:jc w:val="center"/>
        <w:rPr>
          <w:rFonts w:ascii="Arial" w:cs="Arial" w:eastAsia="Arial" w:hAnsi="Arial"/>
          <w:color w:val="1a1a1a"/>
          <w:sz w:val="23"/>
          <w:szCs w:val="23"/>
        </w:rPr>
      </w:pPr>
      <w:r w:rsidDel="00000000" w:rsidR="00000000" w:rsidRPr="00000000">
        <w:rPr>
          <w:rFonts w:ascii="Arial" w:cs="Arial" w:eastAsia="Arial" w:hAnsi="Arial"/>
          <w:color w:val="1a1a1a"/>
          <w:sz w:val="23"/>
          <w:szCs w:val="23"/>
          <w:rtl w:val="0"/>
        </w:rPr>
        <w:t xml:space="preserve">David Sims, The Atlantic</w:t>
      </w:r>
    </w:p>
    <w:p w:rsidR="00000000" w:rsidDel="00000000" w:rsidP="00000000" w:rsidRDefault="00000000" w:rsidRPr="00000000" w14:paraId="00000004">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5731200" cy="3530600"/>
            <wp:effectExtent b="0" l="0" r="0" t="0"/>
            <wp:docPr id="178816874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5306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b w:val="1"/>
          <w:i w:val="0"/>
          <w:strike w:val="0"/>
          <w:sz w:val="24"/>
          <w:szCs w:val="24"/>
          <w:u w:val="none"/>
        </w:rPr>
      </w:pPr>
      <w:r w:rsidDel="00000000" w:rsidR="00000000" w:rsidRPr="00000000">
        <w:rPr>
          <w:rFonts w:ascii="Arial" w:cs="Arial" w:eastAsia="Arial" w:hAnsi="Arial"/>
          <w:b w:val="1"/>
          <w:i w:val="0"/>
          <w:strike w:val="0"/>
          <w:sz w:val="24"/>
          <w:szCs w:val="24"/>
          <w:u w:val="none"/>
          <w:rtl w:val="0"/>
        </w:rPr>
        <w:t xml:space="preserve">Specification details: </w:t>
      </w:r>
    </w:p>
    <w:p w:rsidR="00000000" w:rsidDel="00000000" w:rsidP="00000000" w:rsidRDefault="00000000" w:rsidRPr="00000000" w14:paraId="00000006">
      <w:pPr>
        <w:spacing w:line="240" w:lineRule="auto"/>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Dir. Saul Williams, Anisia Uzeyman | Cert. TBC | 105 mins | US/Rwanda | 2021</w:t>
      </w:r>
      <w:r w:rsidDel="00000000" w:rsidR="00000000" w:rsidRPr="00000000">
        <w:rPr>
          <w:rtl w:val="0"/>
        </w:rPr>
      </w:r>
    </w:p>
    <w:p w:rsidR="00000000" w:rsidDel="00000000" w:rsidP="00000000" w:rsidRDefault="00000000" w:rsidRPr="00000000" w14:paraId="00000007">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Distributor: </w:t>
      </w:r>
      <w:r w:rsidDel="00000000" w:rsidR="00000000" w:rsidRPr="00000000">
        <w:rPr>
          <w:rFonts w:ascii="Arial" w:cs="Arial" w:eastAsia="Arial" w:hAnsi="Arial"/>
          <w:sz w:val="24"/>
          <w:szCs w:val="24"/>
          <w:rtl w:val="0"/>
        </w:rPr>
        <w:t xml:space="preserve">Anti Worlds</w:t>
      </w:r>
    </w:p>
    <w:p w:rsidR="00000000" w:rsidDel="00000000" w:rsidP="00000000" w:rsidRDefault="00000000" w:rsidRPr="00000000" w14:paraId="00000008">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Available:</w:t>
      </w:r>
      <w:r w:rsidDel="00000000" w:rsidR="00000000" w:rsidRPr="00000000">
        <w:rPr>
          <w:rFonts w:ascii="Arial" w:cs="Arial" w:eastAsia="Arial" w:hAnsi="Arial"/>
          <w:sz w:val="24"/>
          <w:szCs w:val="24"/>
          <w:rtl w:val="0"/>
        </w:rPr>
        <w:t xml:space="preserve"> 4 November 2022</w:t>
      </w:r>
    </w:p>
    <w:p w:rsidR="00000000" w:rsidDel="00000000" w:rsidP="00000000" w:rsidRDefault="00000000" w:rsidRPr="00000000" w14:paraId="00000009">
      <w:pPr>
        <w:spacing w:line="240" w:lineRule="auto"/>
        <w:rPr>
          <w:rFonts w:ascii="Arial" w:cs="Arial" w:eastAsia="Arial" w:hAnsi="Arial"/>
          <w:b w:val="1"/>
          <w:i w:val="1"/>
          <w:sz w:val="24"/>
          <w:szCs w:val="24"/>
          <w:u w:val="none"/>
        </w:rPr>
      </w:pPr>
      <w:r w:rsidDel="00000000" w:rsidR="00000000" w:rsidRPr="00000000">
        <w:rPr>
          <w:rFonts w:ascii="Arial" w:cs="Arial" w:eastAsia="Arial" w:hAnsi="Arial"/>
          <w:b w:val="1"/>
          <w:sz w:val="24"/>
          <w:szCs w:val="24"/>
          <w:rtl w:val="0"/>
        </w:rPr>
        <w:t xml:space="preserve">Booking: </w:t>
      </w:r>
      <w:hyperlink r:id="rId8">
        <w:r w:rsidDel="00000000" w:rsidR="00000000" w:rsidRPr="00000000">
          <w:rPr>
            <w:rFonts w:ascii="Arial" w:cs="Arial" w:eastAsia="Arial" w:hAnsi="Arial"/>
            <w:color w:val="1155cc"/>
            <w:sz w:val="24"/>
            <w:szCs w:val="24"/>
            <w:u w:val="single"/>
            <w:rtl w:val="0"/>
          </w:rPr>
          <w:t xml:space="preserve">theatrical@anti-worldsreleasing.co.uk</w:t>
        </w:r>
      </w:hyperlink>
      <w:r w:rsidDel="00000000" w:rsidR="00000000" w:rsidRPr="00000000">
        <w:rPr>
          <w:rFonts w:ascii="Arial" w:cs="Arial" w:eastAsia="Arial" w:hAnsi="Arial"/>
          <w:sz w:val="24"/>
          <w:szCs w:val="24"/>
          <w:rtl w:val="0"/>
        </w:rPr>
        <w:tab/>
        <w:t xml:space="preserve"> </w:t>
        <w:tab/>
      </w:r>
      <w:r w:rsidDel="00000000" w:rsidR="00000000" w:rsidRPr="00000000">
        <w:rPr>
          <w:rtl w:val="0"/>
        </w:rPr>
      </w:r>
    </w:p>
    <w:p w:rsidR="00000000" w:rsidDel="00000000" w:rsidP="00000000" w:rsidRDefault="00000000" w:rsidRPr="00000000" w14:paraId="0000000A">
      <w:pPr>
        <w:numPr>
          <w:ilvl w:val="0"/>
          <w:numId w:val="4"/>
        </w:numPr>
        <w:spacing w:after="0" w:line="240" w:lineRule="auto"/>
        <w:ind w:left="720" w:hanging="36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HoH and Audio Descriptive versions of the film are available to book. </w:t>
      </w:r>
    </w:p>
    <w:p w:rsidR="00000000" w:rsidDel="00000000" w:rsidP="00000000" w:rsidRDefault="00000000" w:rsidRPr="00000000" w14:paraId="0000000B">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Logline:</w:t>
      </w:r>
    </w:p>
    <w:p w:rsidR="00000000" w:rsidDel="00000000" w:rsidP="00000000" w:rsidRDefault="00000000" w:rsidRPr="00000000" w14:paraId="0000000D">
      <w:pPr>
        <w:spacing w:after="240" w:before="240" w:lineRule="auto"/>
        <w:rPr>
          <w:rFonts w:ascii="Arial" w:cs="Arial" w:eastAsia="Arial" w:hAnsi="Arial"/>
          <w:i w:val="1"/>
          <w:color w:val="1a1a1a"/>
          <w:sz w:val="24"/>
          <w:szCs w:val="24"/>
        </w:rPr>
      </w:pPr>
      <w:r w:rsidDel="00000000" w:rsidR="00000000" w:rsidRPr="00000000">
        <w:rPr>
          <w:rFonts w:ascii="Arial" w:cs="Arial" w:eastAsia="Arial" w:hAnsi="Arial"/>
          <w:color w:val="1a1a1a"/>
          <w:sz w:val="24"/>
          <w:szCs w:val="24"/>
          <w:rtl w:val="0"/>
        </w:rPr>
        <w:t xml:space="preserve">Afrofuturist fantasia</w:t>
      </w:r>
      <w:r w:rsidDel="00000000" w:rsidR="00000000" w:rsidRPr="00000000">
        <w:rPr>
          <w:rFonts w:ascii="Arial" w:cs="Arial" w:eastAsia="Arial" w:hAnsi="Arial"/>
          <w:i w:val="1"/>
          <w:color w:val="1a1a1a"/>
          <w:sz w:val="24"/>
          <w:szCs w:val="24"/>
          <w:rtl w:val="0"/>
        </w:rPr>
        <w:t xml:space="preserve"> Neptune Frost</w:t>
      </w:r>
      <w:r w:rsidDel="00000000" w:rsidR="00000000" w:rsidRPr="00000000">
        <w:rPr>
          <w:rFonts w:ascii="Arial" w:cs="Arial" w:eastAsia="Arial" w:hAnsi="Arial"/>
          <w:color w:val="1a1a1a"/>
          <w:sz w:val="24"/>
          <w:szCs w:val="24"/>
          <w:rtl w:val="0"/>
        </w:rPr>
        <w:t xml:space="preserve">, is a wondrous, thrilling sci-fi punk musical from multi-hyphenate, multidisciplinary artists Saul Williams and Anisia Uzeyman. </w:t>
      </w:r>
      <w:r w:rsidDel="00000000" w:rsidR="00000000" w:rsidRPr="00000000">
        <w:rPr>
          <w:rtl w:val="0"/>
        </w:rPr>
      </w:r>
    </w:p>
    <w:p w:rsidR="00000000" w:rsidDel="00000000" w:rsidP="00000000" w:rsidRDefault="00000000" w:rsidRPr="00000000" w14:paraId="0000000E">
      <w:pPr>
        <w:rPr>
          <w:rFonts w:ascii="Arial" w:cs="Arial" w:eastAsia="Arial" w:hAnsi="Arial"/>
          <w:color w:val="1a1a1a"/>
          <w:sz w:val="24"/>
          <w:szCs w:val="24"/>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40" w:lineRule="auto"/>
        <w:jc w:val="both"/>
        <w:rPr>
          <w:rFonts w:ascii="Arial" w:cs="Arial" w:eastAsia="Arial" w:hAnsi="Arial"/>
          <w:color w:val="1a1a1a"/>
          <w:sz w:val="24"/>
          <w:szCs w:val="24"/>
        </w:rPr>
      </w:pPr>
      <w:r w:rsidDel="00000000" w:rsidR="00000000" w:rsidRPr="00000000">
        <w:rPr>
          <w:rFonts w:ascii="Arial" w:cs="Arial" w:eastAsia="Arial" w:hAnsi="Arial"/>
          <w:b w:val="1"/>
          <w:color w:val="1a1a1a"/>
          <w:sz w:val="24"/>
          <w:szCs w:val="24"/>
          <w:rtl w:val="0"/>
        </w:rPr>
        <w:t xml:space="preserve">Synopsis:</w:t>
        <w:tab/>
      </w:r>
      <w:r w:rsidDel="00000000" w:rsidR="00000000" w:rsidRPr="00000000">
        <w:rPr>
          <w:rFonts w:ascii="Arial" w:cs="Arial" w:eastAsia="Arial" w:hAnsi="Arial"/>
          <w:color w:val="1a1a1a"/>
          <w:sz w:val="24"/>
          <w:szCs w:val="24"/>
          <w:rtl w:val="0"/>
        </w:rPr>
        <w:tab/>
        <w:tab/>
        <w:tab/>
        <w:tab/>
      </w:r>
    </w:p>
    <w:p w:rsidR="00000000" w:rsidDel="00000000" w:rsidP="00000000" w:rsidRDefault="00000000" w:rsidRPr="00000000" w14:paraId="00000010">
      <w:pPr>
        <w:spacing w:after="240" w:before="240" w:lineRule="auto"/>
        <w:rPr>
          <w:rFonts w:ascii="Arial" w:cs="Arial" w:eastAsia="Arial" w:hAnsi="Arial"/>
          <w:color w:val="1a1a1a"/>
          <w:sz w:val="24"/>
          <w:szCs w:val="24"/>
        </w:rPr>
      </w:pPr>
      <w:r w:rsidDel="00000000" w:rsidR="00000000" w:rsidRPr="00000000">
        <w:rPr>
          <w:rFonts w:ascii="Arial" w:cs="Arial" w:eastAsia="Arial" w:hAnsi="Arial"/>
          <w:color w:val="1a1a1a"/>
          <w:sz w:val="24"/>
          <w:szCs w:val="24"/>
          <w:rtl w:val="0"/>
        </w:rPr>
        <w:t xml:space="preserve">Multidisciplinary artists Saul Williams and Anisia Uzeyman bring their unique dynamism to the Afro-futurist vision of </w:t>
      </w:r>
      <w:r w:rsidDel="00000000" w:rsidR="00000000" w:rsidRPr="00000000">
        <w:rPr>
          <w:rFonts w:ascii="Arial" w:cs="Arial" w:eastAsia="Arial" w:hAnsi="Arial"/>
          <w:i w:val="1"/>
          <w:color w:val="1a1a1a"/>
          <w:sz w:val="24"/>
          <w:szCs w:val="24"/>
          <w:rtl w:val="0"/>
        </w:rPr>
        <w:t xml:space="preserve">Neptune Frost</w:t>
      </w:r>
      <w:r w:rsidDel="00000000" w:rsidR="00000000" w:rsidRPr="00000000">
        <w:rPr>
          <w:rFonts w:ascii="Arial" w:cs="Arial" w:eastAsia="Arial" w:hAnsi="Arial"/>
          <w:color w:val="1a1a1a"/>
          <w:sz w:val="24"/>
          <w:szCs w:val="24"/>
          <w:rtl w:val="0"/>
        </w:rPr>
        <w:t xml:space="preserve">.</w:t>
      </w:r>
    </w:p>
    <w:p w:rsidR="00000000" w:rsidDel="00000000" w:rsidP="00000000" w:rsidRDefault="00000000" w:rsidRPr="00000000" w14:paraId="00000011">
      <w:pPr>
        <w:spacing w:after="240" w:before="240" w:lineRule="auto"/>
        <w:rPr>
          <w:rFonts w:ascii="Arial" w:cs="Arial" w:eastAsia="Arial" w:hAnsi="Arial"/>
          <w:color w:val="1a1a1a"/>
          <w:sz w:val="24"/>
          <w:szCs w:val="24"/>
        </w:rPr>
      </w:pPr>
      <w:r w:rsidDel="00000000" w:rsidR="00000000" w:rsidRPr="00000000">
        <w:rPr>
          <w:rFonts w:ascii="Arial" w:cs="Arial" w:eastAsia="Arial" w:hAnsi="Arial"/>
          <w:color w:val="1a1a1a"/>
          <w:sz w:val="24"/>
          <w:szCs w:val="24"/>
          <w:rtl w:val="0"/>
        </w:rPr>
        <w:t xml:space="preserve">It is a sci-fi-punk musical that’s a visually wondrous amalgamation of themes, ideas, and songs that they have been exploring in their work, including on Williams’ 2016 album </w:t>
      </w:r>
      <w:r w:rsidDel="00000000" w:rsidR="00000000" w:rsidRPr="00000000">
        <w:rPr>
          <w:rFonts w:ascii="Arial" w:cs="Arial" w:eastAsia="Arial" w:hAnsi="Arial"/>
          <w:i w:val="1"/>
          <w:color w:val="1a1a1a"/>
          <w:sz w:val="24"/>
          <w:szCs w:val="24"/>
          <w:rtl w:val="0"/>
        </w:rPr>
        <w:t xml:space="preserve">MartyrLoserKing</w:t>
      </w:r>
      <w:r w:rsidDel="00000000" w:rsidR="00000000" w:rsidRPr="00000000">
        <w:rPr>
          <w:rFonts w:ascii="Arial" w:cs="Arial" w:eastAsia="Arial" w:hAnsi="Arial"/>
          <w:color w:val="1a1a1a"/>
          <w:sz w:val="24"/>
          <w:szCs w:val="24"/>
          <w:rtl w:val="0"/>
        </w:rPr>
        <w:t xml:space="preserve">.</w:t>
      </w:r>
    </w:p>
    <w:p w:rsidR="00000000" w:rsidDel="00000000" w:rsidP="00000000" w:rsidRDefault="00000000" w:rsidRPr="00000000" w14:paraId="00000012">
      <w:pPr>
        <w:spacing w:after="240" w:before="240" w:lineRule="auto"/>
        <w:rPr>
          <w:rFonts w:ascii="Arial" w:cs="Arial" w:eastAsia="Arial" w:hAnsi="Arial"/>
          <w:i w:val="1"/>
          <w:color w:val="1a1a1a"/>
          <w:sz w:val="24"/>
          <w:szCs w:val="24"/>
        </w:rPr>
      </w:pPr>
      <w:r w:rsidDel="00000000" w:rsidR="00000000" w:rsidRPr="00000000">
        <w:rPr>
          <w:rFonts w:ascii="Arial" w:cs="Arial" w:eastAsia="Arial" w:hAnsi="Arial"/>
          <w:i w:val="1"/>
          <w:color w:val="1a1a1a"/>
          <w:sz w:val="24"/>
          <w:szCs w:val="24"/>
          <w:rtl w:val="0"/>
        </w:rPr>
        <w:t xml:space="preserve">Neptune Frost takes place in the hilltops of Burundi, where a group of escaped coltan miners camp in an otherworldly e-waste dump, they attempt a takeover of the authoritarian regime exploiting the region’s natural resources –and its people. When an intersex runaway and an escaped miner find each other through cosmic forces, their connection sparks glitches within the greater divine circuitry.</w:t>
      </w:r>
    </w:p>
    <w:p w:rsidR="00000000" w:rsidDel="00000000" w:rsidP="00000000" w:rsidRDefault="00000000" w:rsidRPr="00000000" w14:paraId="00000013">
      <w:pPr>
        <w:spacing w:after="240" w:before="240" w:lineRule="auto"/>
        <w:rPr>
          <w:rFonts w:ascii="Arial" w:cs="Arial" w:eastAsia="Arial" w:hAnsi="Arial"/>
          <w:color w:val="1a1a1a"/>
          <w:sz w:val="24"/>
          <w:szCs w:val="24"/>
        </w:rPr>
      </w:pPr>
      <w:r w:rsidDel="00000000" w:rsidR="00000000" w:rsidRPr="00000000">
        <w:rPr>
          <w:rFonts w:ascii="Arial" w:cs="Arial" w:eastAsia="Arial" w:hAnsi="Arial"/>
          <w:i w:val="1"/>
          <w:color w:val="1a1a1a"/>
          <w:sz w:val="24"/>
          <w:szCs w:val="24"/>
          <w:rtl w:val="0"/>
        </w:rPr>
        <w:t xml:space="preserve">Set between states of being – past and present, dream and waking life, colonised and free, male and female, memory and prescience – Neptune Frost is an invigorating and empowering direct download to the cerebral cortex and a call to reclaim technology for progressive political ends.</w:t>
      </w:r>
      <w:r w:rsidDel="00000000" w:rsidR="00000000" w:rsidRPr="00000000">
        <w:rPr>
          <w:rtl w:val="0"/>
        </w:rPr>
      </w:r>
    </w:p>
    <w:p w:rsidR="00000000" w:rsidDel="00000000" w:rsidP="00000000" w:rsidRDefault="00000000" w:rsidRPr="00000000" w14:paraId="00000014">
      <w:pPr>
        <w:spacing w:line="240" w:lineRule="auto"/>
        <w:rPr>
          <w:rFonts w:ascii="Arial" w:cs="Arial" w:eastAsia="Arial" w:hAnsi="Arial"/>
          <w:b w:val="1"/>
          <w:u w:val="single"/>
        </w:rPr>
      </w:pPr>
      <w:r w:rsidDel="00000000" w:rsidR="00000000" w:rsidRPr="00000000">
        <w:rPr>
          <w:rFonts w:ascii="Arial" w:cs="Arial" w:eastAsia="Arial" w:hAnsi="Arial"/>
          <w:b w:val="1"/>
          <w:sz w:val="48"/>
          <w:szCs w:val="48"/>
          <w:rtl w:val="0"/>
        </w:rPr>
        <w:t xml:space="preserve">Assets</w:t>
      </w:r>
      <w:r w:rsidDel="00000000" w:rsidR="00000000" w:rsidRPr="00000000">
        <w:rPr>
          <w:rtl w:val="0"/>
        </w:rPr>
      </w:r>
    </w:p>
    <w:p w:rsidR="00000000" w:rsidDel="00000000" w:rsidP="00000000" w:rsidRDefault="00000000" w:rsidRPr="00000000" w14:paraId="00000015">
      <w:pPr>
        <w:spacing w:line="240" w:lineRule="auto"/>
        <w:rPr>
          <w:rFonts w:ascii="Arial" w:cs="Arial" w:eastAsia="Arial" w:hAnsi="Arial"/>
          <w:color w:val="1a1a1a"/>
          <w:sz w:val="24"/>
          <w:szCs w:val="24"/>
        </w:rPr>
      </w:pPr>
      <w:r w:rsidDel="00000000" w:rsidR="00000000" w:rsidRPr="00000000">
        <w:rPr>
          <w:rFonts w:ascii="Arial" w:cs="Arial" w:eastAsia="Arial" w:hAnsi="Arial"/>
          <w:b w:val="1"/>
          <w:color w:val="1a1a1a"/>
          <w:sz w:val="24"/>
          <w:szCs w:val="24"/>
          <w:rtl w:val="0"/>
        </w:rPr>
        <w:t xml:space="preserve">BFI FAN Programme Notes by Edson Burton: </w:t>
      </w:r>
      <w:hyperlink r:id="rId9">
        <w:r w:rsidDel="00000000" w:rsidR="00000000" w:rsidRPr="00000000">
          <w:rPr>
            <w:rFonts w:ascii="Arial" w:cs="Arial" w:eastAsia="Arial" w:hAnsi="Arial"/>
            <w:color w:val="1155cc"/>
            <w:sz w:val="24"/>
            <w:szCs w:val="24"/>
            <w:u w:val="single"/>
            <w:rtl w:val="0"/>
          </w:rPr>
          <w:t xml:space="preserve">Download here</w:t>
        </w:r>
      </w:hyperlink>
      <w:r w:rsidDel="00000000" w:rsidR="00000000" w:rsidRPr="00000000">
        <w:rPr>
          <w:rtl w:val="0"/>
        </w:rPr>
      </w:r>
    </w:p>
    <w:p w:rsidR="00000000" w:rsidDel="00000000" w:rsidP="00000000" w:rsidRDefault="00000000" w:rsidRPr="00000000" w14:paraId="00000016">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Official Website:</w:t>
      </w:r>
      <w:r w:rsidDel="00000000" w:rsidR="00000000" w:rsidRPr="00000000">
        <w:rPr>
          <w:rFonts w:ascii="Arial" w:cs="Arial" w:eastAsia="Arial" w:hAnsi="Arial"/>
          <w:sz w:val="24"/>
          <w:szCs w:val="24"/>
          <w:rtl w:val="0"/>
        </w:rPr>
        <w:t xml:space="preserve"> </w:t>
      </w:r>
      <w:hyperlink r:id="rId10">
        <w:r w:rsidDel="00000000" w:rsidR="00000000" w:rsidRPr="00000000">
          <w:rPr>
            <w:rFonts w:ascii="Arial" w:cs="Arial" w:eastAsia="Arial" w:hAnsi="Arial"/>
            <w:color w:val="1155cc"/>
            <w:sz w:val="24"/>
            <w:szCs w:val="24"/>
            <w:u w:val="single"/>
            <w:rtl w:val="0"/>
          </w:rPr>
          <w:t xml:space="preserve">https://anti-worldsreleasing.co.uk/</w:t>
        </w:r>
      </w:hyperlink>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Distributor Twitter handle</w:t>
      </w:r>
      <w:r w:rsidDel="00000000" w:rsidR="00000000" w:rsidRPr="00000000">
        <w:rPr>
          <w:rFonts w:ascii="Arial" w:cs="Arial" w:eastAsia="Arial" w:hAnsi="Arial"/>
          <w:sz w:val="24"/>
          <w:szCs w:val="24"/>
          <w:rtl w:val="0"/>
        </w:rPr>
        <w:t xml:space="preserve">: </w:t>
      </w:r>
      <w:hyperlink r:id="rId11">
        <w:r w:rsidDel="00000000" w:rsidR="00000000" w:rsidRPr="00000000">
          <w:rPr>
            <w:rFonts w:ascii="Arial" w:cs="Arial" w:eastAsia="Arial" w:hAnsi="Arial"/>
            <w:color w:val="1155cc"/>
            <w:sz w:val="24"/>
            <w:szCs w:val="24"/>
            <w:u w:val="single"/>
            <w:rtl w:val="0"/>
          </w:rPr>
          <w:t xml:space="preserve">https://twitter.com/anti_worlds</w:t>
        </w:r>
      </w:hyperlink>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UK posters: </w:t>
      </w:r>
      <w:hyperlink r:id="rId12">
        <w:r w:rsidDel="00000000" w:rsidR="00000000" w:rsidRPr="00000000">
          <w:rPr>
            <w:rFonts w:ascii="Arial" w:cs="Arial" w:eastAsia="Arial" w:hAnsi="Arial"/>
            <w:color w:val="1155cc"/>
            <w:sz w:val="24"/>
            <w:szCs w:val="24"/>
            <w:u w:val="single"/>
            <w:rtl w:val="0"/>
          </w:rPr>
          <w:t xml:space="preserve">Download here</w:t>
        </w:r>
      </w:hyperlink>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UK trailer (inc. DCP): </w:t>
      </w:r>
      <w:hyperlink r:id="rId13">
        <w:r w:rsidDel="00000000" w:rsidR="00000000" w:rsidRPr="00000000">
          <w:rPr>
            <w:rFonts w:ascii="Arial" w:cs="Arial" w:eastAsia="Arial" w:hAnsi="Arial"/>
            <w:color w:val="1155cc"/>
            <w:sz w:val="24"/>
            <w:szCs w:val="24"/>
            <w:u w:val="single"/>
            <w:rtl w:val="0"/>
          </w:rPr>
          <w:t xml:space="preserve">Download here</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Stills: </w:t>
      </w:r>
      <w:hyperlink r:id="rId14">
        <w:r w:rsidDel="00000000" w:rsidR="00000000" w:rsidRPr="00000000">
          <w:rPr>
            <w:rFonts w:ascii="Arial" w:cs="Arial" w:eastAsia="Arial" w:hAnsi="Arial"/>
            <w:color w:val="1155cc"/>
            <w:sz w:val="24"/>
            <w:szCs w:val="24"/>
            <w:u w:val="single"/>
            <w:rtl w:val="0"/>
          </w:rPr>
          <w:t xml:space="preserve">Download here</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Press notes</w:t>
      </w:r>
      <w:r w:rsidDel="00000000" w:rsidR="00000000" w:rsidRPr="00000000">
        <w:rPr>
          <w:rFonts w:ascii="Arial" w:cs="Arial" w:eastAsia="Arial" w:hAnsi="Arial"/>
          <w:sz w:val="24"/>
          <w:szCs w:val="24"/>
          <w:rtl w:val="0"/>
        </w:rPr>
        <w:t xml:space="preserve">: </w:t>
      </w:r>
      <w:hyperlink r:id="rId15">
        <w:r w:rsidDel="00000000" w:rsidR="00000000" w:rsidRPr="00000000">
          <w:rPr>
            <w:rFonts w:ascii="Arial" w:cs="Arial" w:eastAsia="Arial" w:hAnsi="Arial"/>
            <w:color w:val="1155cc"/>
            <w:sz w:val="24"/>
            <w:szCs w:val="24"/>
            <w:u w:val="single"/>
            <w:rtl w:val="0"/>
          </w:rPr>
          <w:t xml:space="preserve">Download here</w:t>
        </w:r>
      </w:hyperlink>
      <w:r w:rsidDel="00000000" w:rsidR="00000000" w:rsidRPr="00000000">
        <w:rPr>
          <w:rtl w:val="0"/>
        </w:rPr>
      </w:r>
    </w:p>
    <w:p w:rsidR="00000000" w:rsidDel="00000000" w:rsidP="00000000" w:rsidRDefault="00000000" w:rsidRPr="00000000" w14:paraId="0000001C">
      <w:pPr>
        <w:spacing w:after="0" w:line="276" w:lineRule="auto"/>
        <w:ind w:left="-45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Screener available on request. Contact: Andy Starke &lt;andystarke@gmail.com&gt;</w:t>
      </w:r>
    </w:p>
    <w:p w:rsidR="00000000" w:rsidDel="00000000" w:rsidP="00000000" w:rsidRDefault="00000000" w:rsidRPr="00000000" w14:paraId="0000001E">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 </w:t>
        <w:tab/>
      </w:r>
    </w:p>
    <w:p w:rsidR="00000000" w:rsidDel="00000000" w:rsidP="00000000" w:rsidRDefault="00000000" w:rsidRPr="00000000" w14:paraId="0000001F">
      <w:pPr>
        <w:spacing w:line="240" w:lineRule="auto"/>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Audience surveys</w:t>
      </w:r>
    </w:p>
    <w:p w:rsidR="00000000" w:rsidDel="00000000" w:rsidP="00000000" w:rsidRDefault="00000000" w:rsidRPr="00000000" w14:paraId="00000020">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feedback on the New Release title and your event, please direct your audience members to </w:t>
      </w:r>
      <w:hyperlink r:id="rId16">
        <w:r w:rsidDel="00000000" w:rsidR="00000000" w:rsidRPr="00000000">
          <w:rPr>
            <w:rFonts w:ascii="Arial" w:cs="Arial" w:eastAsia="Arial" w:hAnsi="Arial"/>
            <w:color w:val="1155cc"/>
            <w:sz w:val="24"/>
            <w:szCs w:val="24"/>
            <w:u w:val="single"/>
            <w:rtl w:val="0"/>
          </w:rPr>
          <w:t xml:space="preserve">www.newreleasesurvey.co.uk</w:t>
        </w:r>
      </w:hyperlink>
      <w:r w:rsidDel="00000000" w:rsidR="00000000" w:rsidRPr="00000000">
        <w:rPr>
          <w:rFonts w:ascii="Arial" w:cs="Arial" w:eastAsia="Arial" w:hAnsi="Arial"/>
          <w:sz w:val="24"/>
          <w:szCs w:val="24"/>
          <w:rtl w:val="0"/>
        </w:rPr>
        <w:t xml:space="preserve"> to fill out our BFI FAN Audience Survey. </w:t>
      </w:r>
    </w:p>
    <w:p w:rsidR="00000000" w:rsidDel="00000000" w:rsidP="00000000" w:rsidRDefault="00000000" w:rsidRPr="00000000" w14:paraId="00000021">
      <w:pPr>
        <w:spacing w:line="240" w:lineRule="auto"/>
        <w:rPr>
          <w:rFonts w:ascii="Arial" w:cs="Arial" w:eastAsia="Arial" w:hAnsi="Arial"/>
          <w:color w:val="0563c1"/>
          <w:sz w:val="24"/>
          <w:szCs w:val="24"/>
        </w:rPr>
      </w:pPr>
      <w:r w:rsidDel="00000000" w:rsidR="00000000" w:rsidRPr="00000000">
        <w:rPr>
          <w:rFonts w:ascii="Arial" w:cs="Arial" w:eastAsia="Arial" w:hAnsi="Arial"/>
          <w:sz w:val="24"/>
          <w:szCs w:val="24"/>
          <w:rtl w:val="0"/>
        </w:rPr>
        <w:t xml:space="preserve">Responses can be shared with venues upon request.</w:t>
      </w: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rFonts w:ascii="Arial" w:cs="Arial" w:eastAsia="Arial" w:hAnsi="Arial"/>
          <w:color w:val="0563c1"/>
          <w:sz w:val="24"/>
          <w:szCs w:val="24"/>
        </w:rPr>
      </w:pPr>
      <w:hyperlink r:id="rId17">
        <w:r w:rsidDel="00000000" w:rsidR="00000000" w:rsidRPr="00000000">
          <w:rPr>
            <w:rFonts w:ascii="Arial" w:cs="Arial" w:eastAsia="Arial" w:hAnsi="Arial"/>
            <w:color w:val="0563c1"/>
            <w:sz w:val="24"/>
            <w:szCs w:val="24"/>
            <w:u w:val="single"/>
            <w:rtl w:val="0"/>
          </w:rPr>
          <w:t xml:space="preserve">Easy Read feedback survey</w:t>
        </w:r>
      </w:hyperlink>
      <w:r w:rsidDel="00000000" w:rsidR="00000000" w:rsidRPr="00000000">
        <w:rPr>
          <w:rtl w:val="0"/>
        </w:rPr>
      </w:r>
    </w:p>
    <w:p w:rsidR="00000000" w:rsidDel="00000000" w:rsidP="00000000" w:rsidRDefault="00000000" w:rsidRPr="00000000" w14:paraId="00000023">
      <w:pPr>
        <w:numPr>
          <w:ilvl w:val="0"/>
          <w:numId w:val="1"/>
        </w:numPr>
        <w:spacing w:after="0" w:line="240" w:lineRule="auto"/>
        <w:ind w:left="720" w:hanging="360"/>
        <w:rPr>
          <w:rFonts w:ascii="Arial" w:cs="Arial" w:eastAsia="Arial" w:hAnsi="Arial"/>
          <w:b w:val="1"/>
          <w:sz w:val="24"/>
          <w:szCs w:val="24"/>
        </w:rPr>
      </w:pPr>
      <w:hyperlink r:id="rId18">
        <w:r w:rsidDel="00000000" w:rsidR="00000000" w:rsidRPr="00000000">
          <w:rPr>
            <w:rFonts w:ascii="Arial" w:cs="Arial" w:eastAsia="Arial" w:hAnsi="Arial"/>
            <w:b w:val="1"/>
            <w:color w:val="1155cc"/>
            <w:sz w:val="24"/>
            <w:szCs w:val="24"/>
            <w:u w:val="single"/>
            <w:rtl w:val="0"/>
          </w:rPr>
          <w:t xml:space="preserve">Download a MP4 slide here to put on your screens before the film to encourage audiences to fill out the survey. </w:t>
        </w:r>
      </w:hyperlink>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rPr>
          <w:rFonts w:ascii="Arial" w:cs="Arial" w:eastAsia="Arial" w:hAnsi="Arial"/>
          <w:b w:val="1"/>
          <w:sz w:val="24"/>
          <w:szCs w:val="24"/>
        </w:rPr>
      </w:pPr>
      <w:hyperlink r:id="rId19">
        <w:r w:rsidDel="00000000" w:rsidR="00000000" w:rsidRPr="00000000">
          <w:rPr>
            <w:rFonts w:ascii="Arial" w:cs="Arial" w:eastAsia="Arial" w:hAnsi="Arial"/>
            <w:b w:val="1"/>
            <w:color w:val="1155cc"/>
            <w:sz w:val="24"/>
            <w:szCs w:val="24"/>
            <w:u w:val="single"/>
            <w:rtl w:val="0"/>
          </w:rPr>
          <w:t xml:space="preserve">Download the QR code here </w:t>
        </w:r>
      </w:hyperlink>
      <w:r w:rsidDel="00000000" w:rsidR="00000000" w:rsidRPr="00000000">
        <w:rPr>
          <w:rtl w:val="0"/>
        </w:rPr>
      </w:r>
    </w:p>
    <w:p w:rsidR="00000000" w:rsidDel="00000000" w:rsidP="00000000" w:rsidRDefault="00000000" w:rsidRPr="00000000" w14:paraId="00000025">
      <w:pPr>
        <w:spacing w:line="240" w:lineRule="auto"/>
        <w:rPr>
          <w:rFonts w:ascii="Arial" w:cs="Arial" w:eastAsia="Arial" w:hAnsi="Arial"/>
          <w:b w:val="1"/>
          <w:i w:val="0"/>
          <w:strike w:val="0"/>
          <w:sz w:val="24"/>
          <w:szCs w:val="24"/>
          <w:u w:val="none"/>
        </w:rPr>
      </w:pPr>
      <w:r w:rsidDel="00000000" w:rsidR="00000000" w:rsidRPr="00000000">
        <w:rPr>
          <w:rFonts w:ascii="Arial" w:cs="Arial" w:eastAsia="Arial" w:hAnsi="Arial"/>
          <w:b w:val="1"/>
          <w:i w:val="0"/>
          <w:strike w:val="0"/>
          <w:sz w:val="24"/>
          <w:szCs w:val="24"/>
          <w:u w:val="none"/>
          <w:rtl w:val="0"/>
        </w:rPr>
        <w:t xml:space="preserve">Simple and easy wins for exhibitors</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Facebook and Instagram ads: this is an easy and effective way at reaching target audiences.  FAN support can pay for the ad and we can also talk you through campaign set-up to maximise results. </w:t>
      </w:r>
      <w:r w:rsidDel="00000000" w:rsidR="00000000" w:rsidRPr="00000000">
        <w:rPr>
          <w:rtl w:val="0"/>
        </w:rPr>
      </w:r>
    </w:p>
    <w:p w:rsidR="00000000" w:rsidDel="00000000" w:rsidP="00000000" w:rsidRDefault="00000000" w:rsidRPr="00000000" w14:paraId="00000027">
      <w:pPr>
        <w:spacing w:line="240" w:lineRule="auto"/>
        <w:rPr>
          <w:rFonts w:ascii="Arial" w:cs="Arial" w:eastAsia="Arial" w:hAnsi="Arial"/>
          <w:color w:val="1a1a1a"/>
          <w:sz w:val="24"/>
          <w:szCs w:val="24"/>
        </w:rPr>
      </w:pPr>
      <w:r w:rsidDel="00000000" w:rsidR="00000000" w:rsidRPr="00000000">
        <w:rPr>
          <w:rFonts w:ascii="Arial" w:cs="Arial" w:eastAsia="Arial" w:hAnsi="Arial"/>
          <w:b w:val="1"/>
          <w:i w:val="0"/>
          <w:strike w:val="0"/>
          <w:color w:val="1a1a1a"/>
          <w:sz w:val="24"/>
          <w:szCs w:val="24"/>
          <w:u w:val="none"/>
          <w:rtl w:val="0"/>
        </w:rPr>
        <w:t xml:space="preserve">We expect</w:t>
      </w:r>
      <w:r w:rsidDel="00000000" w:rsidR="00000000" w:rsidRPr="00000000">
        <w:rPr>
          <w:rFonts w:ascii="Arial" w:cs="Arial" w:eastAsia="Arial" w:hAnsi="Arial"/>
          <w:b w:val="1"/>
          <w:i w:val="1"/>
          <w:strike w:val="0"/>
          <w:color w:val="1a1a1a"/>
          <w:sz w:val="24"/>
          <w:szCs w:val="24"/>
          <w:u w:val="none"/>
          <w:rtl w:val="0"/>
        </w:rPr>
        <w:t xml:space="preserve"> </w:t>
      </w:r>
      <w:r w:rsidDel="00000000" w:rsidR="00000000" w:rsidRPr="00000000">
        <w:rPr>
          <w:rFonts w:ascii="Arial" w:cs="Arial" w:eastAsia="Arial" w:hAnsi="Arial"/>
          <w:b w:val="1"/>
          <w:i w:val="1"/>
          <w:color w:val="1a1a1a"/>
          <w:sz w:val="24"/>
          <w:szCs w:val="24"/>
          <w:rtl w:val="0"/>
        </w:rPr>
        <w:t xml:space="preserve">Neptune Frost </w:t>
      </w:r>
      <w:r w:rsidDel="00000000" w:rsidR="00000000" w:rsidRPr="00000000">
        <w:rPr>
          <w:rFonts w:ascii="Arial" w:cs="Arial" w:eastAsia="Arial" w:hAnsi="Arial"/>
          <w:b w:val="1"/>
          <w:i w:val="0"/>
          <w:strike w:val="0"/>
          <w:color w:val="1a1a1a"/>
          <w:sz w:val="24"/>
          <w:szCs w:val="24"/>
          <w:u w:val="none"/>
          <w:rtl w:val="0"/>
        </w:rPr>
        <w:t xml:space="preserve">to appeal to:</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1a1a1a"/>
          <w:sz w:val="24"/>
          <w:szCs w:val="24"/>
          <w:u w:val="none"/>
        </w:rPr>
      </w:pPr>
      <w:r w:rsidDel="00000000" w:rsidR="00000000" w:rsidRPr="00000000">
        <w:rPr>
          <w:rFonts w:ascii="Arial" w:cs="Arial" w:eastAsia="Arial" w:hAnsi="Arial"/>
          <w:color w:val="1a1a1a"/>
          <w:sz w:val="24"/>
          <w:szCs w:val="24"/>
          <w:rtl w:val="0"/>
        </w:rPr>
        <w:t xml:space="preserve">Science Fiction fans/Afro-futurism</w:t>
      </w:r>
    </w:p>
    <w:p w:rsidR="00000000" w:rsidDel="00000000" w:rsidP="00000000" w:rsidRDefault="00000000" w:rsidRPr="00000000" w14:paraId="0000002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1a1a1a"/>
          <w:sz w:val="24"/>
          <w:szCs w:val="24"/>
          <w:u w:val="none"/>
        </w:rPr>
      </w:pPr>
      <w:r w:rsidDel="00000000" w:rsidR="00000000" w:rsidRPr="00000000">
        <w:rPr>
          <w:rFonts w:ascii="Arial" w:cs="Arial" w:eastAsia="Arial" w:hAnsi="Arial"/>
          <w:color w:val="1a1a1a"/>
          <w:sz w:val="24"/>
          <w:szCs w:val="24"/>
          <w:rtl w:val="0"/>
        </w:rPr>
        <w:t xml:space="preserve">Musicals</w:t>
      </w:r>
    </w:p>
    <w:p w:rsidR="00000000" w:rsidDel="00000000" w:rsidP="00000000" w:rsidRDefault="00000000" w:rsidRPr="00000000" w14:paraId="0000002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1a1a1a"/>
          <w:sz w:val="24"/>
          <w:szCs w:val="24"/>
          <w:u w:val="none"/>
        </w:rPr>
      </w:pPr>
      <w:r w:rsidDel="00000000" w:rsidR="00000000" w:rsidRPr="00000000">
        <w:rPr>
          <w:rFonts w:ascii="Arial" w:cs="Arial" w:eastAsia="Arial" w:hAnsi="Arial"/>
          <w:color w:val="1a1a1a"/>
          <w:sz w:val="24"/>
          <w:szCs w:val="24"/>
          <w:rtl w:val="0"/>
        </w:rPr>
        <w:t xml:space="preserve">Black cinema</w:t>
      </w:r>
    </w:p>
    <w:p w:rsidR="00000000" w:rsidDel="00000000" w:rsidP="00000000" w:rsidRDefault="00000000" w:rsidRPr="00000000" w14:paraId="0000002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1a1a1a"/>
          <w:sz w:val="24"/>
          <w:szCs w:val="24"/>
          <w:u w:val="none"/>
        </w:rPr>
      </w:pPr>
      <w:r w:rsidDel="00000000" w:rsidR="00000000" w:rsidRPr="00000000">
        <w:rPr>
          <w:rFonts w:ascii="Arial" w:cs="Arial" w:eastAsia="Arial" w:hAnsi="Arial"/>
          <w:color w:val="1a1a1a"/>
          <w:sz w:val="24"/>
          <w:szCs w:val="24"/>
          <w:rtl w:val="0"/>
        </w:rPr>
        <w:t xml:space="preserve">LGBTQ+ cinema</w:t>
      </w:r>
    </w:p>
    <w:p w:rsidR="00000000" w:rsidDel="00000000" w:rsidP="00000000" w:rsidRDefault="00000000" w:rsidRPr="00000000" w14:paraId="0000002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1a1a1a"/>
          <w:sz w:val="24"/>
          <w:szCs w:val="24"/>
          <w:u w:val="none"/>
        </w:rPr>
      </w:pPr>
      <w:r w:rsidDel="00000000" w:rsidR="00000000" w:rsidRPr="00000000">
        <w:rPr>
          <w:rFonts w:ascii="Arial" w:cs="Arial" w:eastAsia="Arial" w:hAnsi="Arial"/>
          <w:color w:val="1a1a1a"/>
          <w:sz w:val="24"/>
          <w:szCs w:val="24"/>
          <w:rtl w:val="0"/>
        </w:rPr>
        <w:t xml:space="preserve">Political/left wing/socialist groups</w:t>
      </w:r>
    </w:p>
    <w:p w:rsidR="00000000" w:rsidDel="00000000" w:rsidP="00000000" w:rsidRDefault="00000000" w:rsidRPr="00000000" w14:paraId="0000002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1a1a1a"/>
          <w:sz w:val="24"/>
          <w:szCs w:val="24"/>
          <w:u w:val="none"/>
        </w:rPr>
      </w:pPr>
      <w:r w:rsidDel="00000000" w:rsidR="00000000" w:rsidRPr="00000000">
        <w:rPr>
          <w:rFonts w:ascii="Arial" w:cs="Arial" w:eastAsia="Arial" w:hAnsi="Arial"/>
          <w:color w:val="1a1a1a"/>
          <w:sz w:val="24"/>
          <w:szCs w:val="24"/>
          <w:rtl w:val="0"/>
        </w:rPr>
        <w:t xml:space="preserve">Environmental groups (Extinction Rebellion)</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1a1a1a"/>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1a1a1a"/>
          <w:sz w:val="24"/>
          <w:szCs w:val="24"/>
        </w:rPr>
      </w:pPr>
      <w:r w:rsidDel="00000000" w:rsidR="00000000" w:rsidRPr="00000000">
        <w:rPr>
          <w:rFonts w:ascii="Arial" w:cs="Arial" w:eastAsia="Arial" w:hAnsi="Arial"/>
          <w:b w:val="1"/>
          <w:sz w:val="28"/>
          <w:szCs w:val="28"/>
          <w:rtl w:val="0"/>
        </w:rPr>
        <w:t xml:space="preserve">Potential Guest Speakers</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1a1a1a"/>
          <w:sz w:val="24"/>
          <w:szCs w:val="24"/>
        </w:rPr>
      </w:pPr>
      <w:r w:rsidDel="00000000" w:rsidR="00000000" w:rsidRPr="00000000">
        <w:rPr>
          <w:rFonts w:ascii="Arial" w:cs="Arial" w:eastAsia="Arial" w:hAnsi="Arial"/>
          <w:color w:val="1a1a1a"/>
          <w:sz w:val="24"/>
          <w:szCs w:val="24"/>
          <w:rtl w:val="0"/>
        </w:rPr>
        <w:br w:type="textWrapping"/>
        <w:t xml:space="preserve">If you’re looking for potential guest speakers or people to write blog posts/articles about afro-futurism, African cinema, anti-capitalism or any of the many themes in the film, here are some recommended subject matter experts: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1a1a1a"/>
          <w:sz w:val="24"/>
          <w:szCs w:val="24"/>
        </w:rPr>
      </w:pPr>
      <w:r w:rsidDel="00000000" w:rsidR="00000000" w:rsidRPr="00000000">
        <w:rPr>
          <w:rtl w:val="0"/>
        </w:rPr>
      </w:r>
    </w:p>
    <w:p w:rsidR="00000000" w:rsidDel="00000000" w:rsidP="00000000" w:rsidRDefault="00000000" w:rsidRPr="00000000" w14:paraId="00000032">
      <w:pPr>
        <w:numPr>
          <w:ilvl w:val="0"/>
          <w:numId w:val="5"/>
        </w:numPr>
        <w:spacing w:after="0" w:afterAutospacing="0" w:before="240" w:line="240" w:lineRule="auto"/>
        <w:ind w:left="720" w:hanging="360"/>
        <w:rPr>
          <w:rFonts w:ascii="Arial" w:cs="Arial" w:eastAsia="Arial" w:hAnsi="Arial"/>
          <w:sz w:val="24"/>
          <w:szCs w:val="24"/>
          <w:u w:val="none"/>
        </w:rPr>
      </w:pPr>
      <w:hyperlink r:id="rId20">
        <w:r w:rsidDel="00000000" w:rsidR="00000000" w:rsidRPr="00000000">
          <w:rPr>
            <w:rFonts w:ascii="Arial" w:cs="Arial" w:eastAsia="Arial" w:hAnsi="Arial"/>
            <w:color w:val="1155cc"/>
            <w:sz w:val="24"/>
            <w:szCs w:val="24"/>
            <w:u w:val="single"/>
            <w:rtl w:val="0"/>
          </w:rPr>
          <w:t xml:space="preserve">Dr Chisomo Kalinga</w:t>
        </w:r>
      </w:hyperlink>
      <w:r w:rsidDel="00000000" w:rsidR="00000000" w:rsidRPr="00000000">
        <w:rPr>
          <w:rFonts w:ascii="Arial" w:cs="Arial" w:eastAsia="Arial" w:hAnsi="Arial"/>
          <w:color w:val="1a1a1a"/>
          <w:sz w:val="24"/>
          <w:szCs w:val="24"/>
          <w:rtl w:val="0"/>
        </w:rPr>
        <w:t xml:space="preserve"> (who has previously worked for Oprah Winfrey, </w:t>
      </w:r>
      <w:hyperlink r:id="rId21">
        <w:r w:rsidDel="00000000" w:rsidR="00000000" w:rsidRPr="00000000">
          <w:rPr>
            <w:rFonts w:ascii="Arial" w:cs="Arial" w:eastAsia="Arial" w:hAnsi="Arial"/>
            <w:color w:val="1155cc"/>
            <w:sz w:val="24"/>
            <w:szCs w:val="24"/>
            <w:u w:val="single"/>
            <w:rtl w:val="0"/>
          </w:rPr>
          <w:t xml:space="preserve">reviewed</w:t>
        </w:r>
      </w:hyperlink>
      <w:r w:rsidDel="00000000" w:rsidR="00000000" w:rsidRPr="00000000">
        <w:rPr>
          <w:rFonts w:ascii="Arial" w:cs="Arial" w:eastAsia="Arial" w:hAnsi="Arial"/>
          <w:color w:val="1a1a1a"/>
          <w:sz w:val="24"/>
          <w:szCs w:val="24"/>
          <w:rtl w:val="0"/>
        </w:rPr>
        <w:t xml:space="preserve"> a book on love,money, and HIV, and currently working on several book projects)</w:t>
      </w:r>
    </w:p>
    <w:p w:rsidR="00000000" w:rsidDel="00000000" w:rsidP="00000000" w:rsidRDefault="00000000" w:rsidRPr="00000000" w14:paraId="00000033">
      <w:pPr>
        <w:numPr>
          <w:ilvl w:val="0"/>
          <w:numId w:val="5"/>
        </w:numPr>
        <w:spacing w:after="0" w:afterAutospacing="0" w:before="0" w:beforeAutospacing="0" w:line="240" w:lineRule="auto"/>
        <w:ind w:left="720" w:hanging="360"/>
        <w:rPr>
          <w:rFonts w:ascii="Arial" w:cs="Arial" w:eastAsia="Arial" w:hAnsi="Arial"/>
          <w:sz w:val="24"/>
          <w:szCs w:val="24"/>
          <w:u w:val="none"/>
        </w:rPr>
      </w:pPr>
      <w:hyperlink r:id="rId22">
        <w:r w:rsidDel="00000000" w:rsidR="00000000" w:rsidRPr="00000000">
          <w:rPr>
            <w:rFonts w:ascii="Arial" w:cs="Arial" w:eastAsia="Arial" w:hAnsi="Arial"/>
            <w:color w:val="1155cc"/>
            <w:sz w:val="24"/>
            <w:szCs w:val="24"/>
            <w:u w:val="single"/>
            <w:rtl w:val="0"/>
          </w:rPr>
          <w:t xml:space="preserve">Dr. Leighan Renaud</w:t>
        </w:r>
      </w:hyperlink>
      <w:r w:rsidDel="00000000" w:rsidR="00000000" w:rsidRPr="00000000">
        <w:rPr>
          <w:rFonts w:ascii="Arial" w:cs="Arial" w:eastAsia="Arial" w:hAnsi="Arial"/>
          <w:color w:val="1a1a1a"/>
          <w:sz w:val="24"/>
          <w:szCs w:val="24"/>
          <w:rtl w:val="0"/>
        </w:rPr>
        <w:t xml:space="preserve"> (whose work focuses on </w:t>
      </w:r>
      <w:hyperlink r:id="rId23">
        <w:r w:rsidDel="00000000" w:rsidR="00000000" w:rsidRPr="00000000">
          <w:rPr>
            <w:rFonts w:ascii="Arial" w:cs="Arial" w:eastAsia="Arial" w:hAnsi="Arial"/>
            <w:color w:val="1155cc"/>
            <w:sz w:val="24"/>
            <w:szCs w:val="24"/>
            <w:u w:val="single"/>
            <w:rtl w:val="0"/>
          </w:rPr>
          <w:t xml:space="preserve">matrifocality in African-Caribbean families and literature</w:t>
        </w:r>
      </w:hyperlink>
      <w:r w:rsidDel="00000000" w:rsidR="00000000" w:rsidRPr="00000000">
        <w:rPr>
          <w:rFonts w:ascii="Arial" w:cs="Arial" w:eastAsia="Arial" w:hAnsi="Arial"/>
          <w:color w:val="1a1a1a"/>
          <w:sz w:val="24"/>
          <w:szCs w:val="24"/>
          <w:rtl w:val="0"/>
        </w:rPr>
        <w:t xml:space="preserve">)</w:t>
      </w:r>
    </w:p>
    <w:p w:rsidR="00000000" w:rsidDel="00000000" w:rsidP="00000000" w:rsidRDefault="00000000" w:rsidRPr="00000000" w14:paraId="00000034">
      <w:pPr>
        <w:numPr>
          <w:ilvl w:val="0"/>
          <w:numId w:val="5"/>
        </w:numPr>
        <w:spacing w:after="0" w:afterAutospacing="0" w:before="0" w:beforeAutospacing="0" w:line="240" w:lineRule="auto"/>
        <w:ind w:left="720" w:hanging="360"/>
        <w:rPr>
          <w:rFonts w:ascii="Arial" w:cs="Arial" w:eastAsia="Arial" w:hAnsi="Arial"/>
          <w:sz w:val="24"/>
          <w:szCs w:val="24"/>
          <w:u w:val="none"/>
        </w:rPr>
      </w:pPr>
      <w:hyperlink r:id="rId24">
        <w:r w:rsidDel="00000000" w:rsidR="00000000" w:rsidRPr="00000000">
          <w:rPr>
            <w:rFonts w:ascii="Arial" w:cs="Arial" w:eastAsia="Arial" w:hAnsi="Arial"/>
            <w:color w:val="1155cc"/>
            <w:sz w:val="24"/>
            <w:szCs w:val="24"/>
            <w:u w:val="single"/>
            <w:rtl w:val="0"/>
          </w:rPr>
          <w:t xml:space="preserve">Khadijah Diskin</w:t>
        </w:r>
      </w:hyperlink>
      <w:r w:rsidDel="00000000" w:rsidR="00000000" w:rsidRPr="00000000">
        <w:rPr>
          <w:rFonts w:ascii="Arial" w:cs="Arial" w:eastAsia="Arial" w:hAnsi="Arial"/>
          <w:color w:val="1a1a1a"/>
          <w:sz w:val="24"/>
          <w:szCs w:val="24"/>
          <w:rtl w:val="0"/>
        </w:rPr>
        <w:t xml:space="preserve"> (who wrote these brilliant pieces on </w:t>
      </w:r>
      <w:hyperlink r:id="rId25">
        <w:r w:rsidDel="00000000" w:rsidR="00000000" w:rsidRPr="00000000">
          <w:rPr>
            <w:rFonts w:ascii="Arial" w:cs="Arial" w:eastAsia="Arial" w:hAnsi="Arial"/>
            <w:color w:val="1155cc"/>
            <w:sz w:val="24"/>
            <w:szCs w:val="24"/>
            <w:u w:val="single"/>
            <w:rtl w:val="0"/>
          </w:rPr>
          <w:t xml:space="preserve">policing and schooling</w:t>
        </w:r>
      </w:hyperlink>
      <w:r w:rsidDel="00000000" w:rsidR="00000000" w:rsidRPr="00000000">
        <w:rPr>
          <w:rFonts w:ascii="Arial" w:cs="Arial" w:eastAsia="Arial" w:hAnsi="Arial"/>
          <w:color w:val="1a1a1a"/>
          <w:sz w:val="24"/>
          <w:szCs w:val="24"/>
          <w:rtl w:val="0"/>
        </w:rPr>
        <w:t xml:space="preserve">, and </w:t>
      </w:r>
      <w:hyperlink r:id="rId26">
        <w:r w:rsidDel="00000000" w:rsidR="00000000" w:rsidRPr="00000000">
          <w:rPr>
            <w:rFonts w:ascii="Arial" w:cs="Arial" w:eastAsia="Arial" w:hAnsi="Arial"/>
            <w:color w:val="1155cc"/>
            <w:sz w:val="24"/>
            <w:szCs w:val="24"/>
            <w:u w:val="single"/>
            <w:rtl w:val="0"/>
          </w:rPr>
          <w:t xml:space="preserve">hotepry in the Black community</w:t>
        </w:r>
      </w:hyperlink>
      <w:r w:rsidDel="00000000" w:rsidR="00000000" w:rsidRPr="00000000">
        <w:rPr>
          <w:rFonts w:ascii="Arial" w:cs="Arial" w:eastAsia="Arial" w:hAnsi="Arial"/>
          <w:color w:val="1a1a1a"/>
          <w:sz w:val="24"/>
          <w:szCs w:val="24"/>
          <w:rtl w:val="0"/>
        </w:rPr>
        <w:t xml:space="preserve">)</w:t>
      </w:r>
    </w:p>
    <w:p w:rsidR="00000000" w:rsidDel="00000000" w:rsidP="00000000" w:rsidRDefault="00000000" w:rsidRPr="00000000" w14:paraId="00000035">
      <w:pPr>
        <w:numPr>
          <w:ilvl w:val="0"/>
          <w:numId w:val="5"/>
        </w:numPr>
        <w:spacing w:after="0" w:afterAutospacing="0" w:before="0" w:beforeAutospacing="0" w:line="240" w:lineRule="auto"/>
        <w:ind w:left="720" w:hanging="360"/>
        <w:rPr>
          <w:rFonts w:ascii="Arial" w:cs="Arial" w:eastAsia="Arial" w:hAnsi="Arial"/>
          <w:sz w:val="24"/>
          <w:szCs w:val="24"/>
          <w:u w:val="none"/>
        </w:rPr>
      </w:pPr>
      <w:hyperlink r:id="rId27">
        <w:r w:rsidDel="00000000" w:rsidR="00000000" w:rsidRPr="00000000">
          <w:rPr>
            <w:rFonts w:ascii="Arial" w:cs="Arial" w:eastAsia="Arial" w:hAnsi="Arial"/>
            <w:color w:val="1155cc"/>
            <w:sz w:val="24"/>
            <w:szCs w:val="24"/>
            <w:u w:val="single"/>
            <w:rtl w:val="0"/>
          </w:rPr>
          <w:t xml:space="preserve">Dr. Hannah Robbins</w:t>
        </w:r>
      </w:hyperlink>
      <w:r w:rsidDel="00000000" w:rsidR="00000000" w:rsidRPr="00000000">
        <w:rPr>
          <w:rFonts w:ascii="Arial" w:cs="Arial" w:eastAsia="Arial" w:hAnsi="Arial"/>
          <w:color w:val="1a1a1a"/>
          <w:sz w:val="24"/>
          <w:szCs w:val="24"/>
          <w:rtl w:val="0"/>
        </w:rPr>
        <w:t xml:space="preserve"> (who wrote a viral </w:t>
      </w:r>
      <w:hyperlink r:id="rId28">
        <w:r w:rsidDel="00000000" w:rsidR="00000000" w:rsidRPr="00000000">
          <w:rPr>
            <w:rFonts w:ascii="Arial" w:cs="Arial" w:eastAsia="Arial" w:hAnsi="Arial"/>
            <w:color w:val="1155cc"/>
            <w:sz w:val="24"/>
            <w:szCs w:val="24"/>
            <w:u w:val="single"/>
            <w:rtl w:val="0"/>
          </w:rPr>
          <w:t xml:space="preserve">critique on Hamilton</w:t>
        </w:r>
      </w:hyperlink>
      <w:r w:rsidDel="00000000" w:rsidR="00000000" w:rsidRPr="00000000">
        <w:rPr>
          <w:rFonts w:ascii="Arial" w:cs="Arial" w:eastAsia="Arial" w:hAnsi="Arial"/>
          <w:color w:val="1a1a1a"/>
          <w:sz w:val="24"/>
          <w:szCs w:val="24"/>
          <w:rtl w:val="0"/>
        </w:rPr>
        <w:t xml:space="preserve"> for The Conversation)</w:t>
      </w:r>
    </w:p>
    <w:p w:rsidR="00000000" w:rsidDel="00000000" w:rsidP="00000000" w:rsidRDefault="00000000" w:rsidRPr="00000000" w14:paraId="00000036">
      <w:pPr>
        <w:numPr>
          <w:ilvl w:val="0"/>
          <w:numId w:val="5"/>
        </w:numPr>
        <w:spacing w:after="0" w:afterAutospacing="0" w:before="0" w:beforeAutospacing="0" w:line="240" w:lineRule="auto"/>
        <w:ind w:left="720" w:hanging="360"/>
        <w:rPr>
          <w:rFonts w:ascii="Arial" w:cs="Arial" w:eastAsia="Arial" w:hAnsi="Arial"/>
          <w:sz w:val="24"/>
          <w:szCs w:val="24"/>
          <w:u w:val="none"/>
        </w:rPr>
      </w:pPr>
      <w:hyperlink r:id="rId29">
        <w:r w:rsidDel="00000000" w:rsidR="00000000" w:rsidRPr="00000000">
          <w:rPr>
            <w:rFonts w:ascii="Arial" w:cs="Arial" w:eastAsia="Arial" w:hAnsi="Arial"/>
            <w:color w:val="1155cc"/>
            <w:sz w:val="24"/>
            <w:szCs w:val="24"/>
            <w:u w:val="single"/>
            <w:rtl w:val="0"/>
          </w:rPr>
          <w:t xml:space="preserve">Janine Francois</w:t>
        </w:r>
      </w:hyperlink>
      <w:r w:rsidDel="00000000" w:rsidR="00000000" w:rsidRPr="00000000">
        <w:rPr>
          <w:rFonts w:ascii="Arial" w:cs="Arial" w:eastAsia="Arial" w:hAnsi="Arial"/>
          <w:color w:val="1a1a1a"/>
          <w:sz w:val="24"/>
          <w:szCs w:val="24"/>
          <w:rtl w:val="0"/>
        </w:rPr>
        <w:t xml:space="preserve"> (who has </w:t>
      </w:r>
      <w:hyperlink r:id="rId30">
        <w:r w:rsidDel="00000000" w:rsidR="00000000" w:rsidRPr="00000000">
          <w:rPr>
            <w:rFonts w:ascii="Arial" w:cs="Arial" w:eastAsia="Arial" w:hAnsi="Arial"/>
            <w:color w:val="1155cc"/>
            <w:sz w:val="24"/>
            <w:szCs w:val="24"/>
            <w:u w:val="single"/>
            <w:rtl w:val="0"/>
          </w:rPr>
          <w:t xml:space="preserve">written about everything</w:t>
        </w:r>
      </w:hyperlink>
      <w:r w:rsidDel="00000000" w:rsidR="00000000" w:rsidRPr="00000000">
        <w:rPr>
          <w:rFonts w:ascii="Arial" w:cs="Arial" w:eastAsia="Arial" w:hAnsi="Arial"/>
          <w:color w:val="1a1a1a"/>
          <w:sz w:val="24"/>
          <w:szCs w:val="24"/>
          <w:rtl w:val="0"/>
        </w:rPr>
        <w:t xml:space="preserve"> from radical rest to Nottinghill Carnival; Black British pop girl groups and decolonisation of museums)</w:t>
      </w:r>
    </w:p>
    <w:p w:rsidR="00000000" w:rsidDel="00000000" w:rsidP="00000000" w:rsidRDefault="00000000" w:rsidRPr="00000000" w14:paraId="00000037">
      <w:pPr>
        <w:numPr>
          <w:ilvl w:val="0"/>
          <w:numId w:val="5"/>
        </w:numPr>
        <w:spacing w:after="0" w:afterAutospacing="0" w:before="0" w:beforeAutospacing="0" w:line="240" w:lineRule="auto"/>
        <w:ind w:left="720" w:hanging="360"/>
        <w:rPr>
          <w:rFonts w:ascii="Arial" w:cs="Arial" w:eastAsia="Arial" w:hAnsi="Arial"/>
          <w:sz w:val="24"/>
          <w:szCs w:val="24"/>
          <w:u w:val="none"/>
        </w:rPr>
      </w:pPr>
      <w:hyperlink r:id="rId31">
        <w:r w:rsidDel="00000000" w:rsidR="00000000" w:rsidRPr="00000000">
          <w:rPr>
            <w:rFonts w:ascii="Arial" w:cs="Arial" w:eastAsia="Arial" w:hAnsi="Arial"/>
            <w:color w:val="1155cc"/>
            <w:sz w:val="24"/>
            <w:szCs w:val="24"/>
            <w:u w:val="single"/>
            <w:rtl w:val="0"/>
          </w:rPr>
          <w:t xml:space="preserve">Furaha Asani</w:t>
        </w:r>
      </w:hyperlink>
      <w:r w:rsidDel="00000000" w:rsidR="00000000" w:rsidRPr="00000000">
        <w:rPr>
          <w:rFonts w:ascii="Arial" w:cs="Arial" w:eastAsia="Arial" w:hAnsi="Arial"/>
          <w:color w:val="1a1a1a"/>
          <w:sz w:val="24"/>
          <w:szCs w:val="24"/>
          <w:rtl w:val="0"/>
        </w:rPr>
        <w:t xml:space="preserve"> (writer and pop culture critic myself) who has written film critique such as, "</w:t>
      </w:r>
      <w:hyperlink r:id="rId32">
        <w:r w:rsidDel="00000000" w:rsidR="00000000" w:rsidRPr="00000000">
          <w:rPr>
            <w:rFonts w:ascii="Arial" w:cs="Arial" w:eastAsia="Arial" w:hAnsi="Arial"/>
            <w:color w:val="1155cc"/>
            <w:sz w:val="24"/>
            <w:szCs w:val="24"/>
            <w:u w:val="single"/>
            <w:rtl w:val="0"/>
          </w:rPr>
          <w:t xml:space="preserve">When Disney's first 'African' princess looked nothing like me</w:t>
        </w:r>
      </w:hyperlink>
      <w:r w:rsidDel="00000000" w:rsidR="00000000" w:rsidRPr="00000000">
        <w:rPr>
          <w:rFonts w:ascii="Arial" w:cs="Arial" w:eastAsia="Arial" w:hAnsi="Arial"/>
          <w:color w:val="1a1a1a"/>
          <w:sz w:val="24"/>
          <w:szCs w:val="24"/>
          <w:rtl w:val="0"/>
        </w:rPr>
        <w:t xml:space="preserve">".</w:t>
      </w:r>
    </w:p>
    <w:p w:rsidR="00000000" w:rsidDel="00000000" w:rsidP="00000000" w:rsidRDefault="00000000" w:rsidRPr="00000000" w14:paraId="00000038">
      <w:pPr>
        <w:numPr>
          <w:ilvl w:val="0"/>
          <w:numId w:val="5"/>
        </w:numPr>
        <w:spacing w:after="240" w:before="0" w:beforeAutospacing="0" w:line="240" w:lineRule="auto"/>
        <w:ind w:left="720" w:hanging="360"/>
        <w:rPr>
          <w:rFonts w:ascii="Arial" w:cs="Arial" w:eastAsia="Arial" w:hAnsi="Arial"/>
          <w:color w:val="1a1a1a"/>
          <w:sz w:val="24"/>
          <w:szCs w:val="24"/>
          <w:u w:val="none"/>
        </w:rPr>
      </w:pPr>
      <w:hyperlink r:id="rId33">
        <w:r w:rsidDel="00000000" w:rsidR="00000000" w:rsidRPr="00000000">
          <w:rPr>
            <w:rFonts w:ascii="Arial" w:cs="Arial" w:eastAsia="Arial" w:hAnsi="Arial"/>
            <w:color w:val="1155cc"/>
            <w:sz w:val="24"/>
            <w:szCs w:val="24"/>
            <w:u w:val="single"/>
            <w:rtl w:val="0"/>
          </w:rPr>
          <w:t xml:space="preserve">Imwen Eke</w:t>
        </w:r>
      </w:hyperlink>
      <w:r w:rsidDel="00000000" w:rsidR="00000000" w:rsidRPr="00000000">
        <w:rPr>
          <w:rFonts w:ascii="Arial" w:cs="Arial" w:eastAsia="Arial" w:hAnsi="Arial"/>
          <w:color w:val="1a1a1a"/>
          <w:sz w:val="24"/>
          <w:szCs w:val="24"/>
          <w:rtl w:val="0"/>
        </w:rPr>
        <w:t xml:space="preserve">: An Experience Designer, Social Games practitioner and Creative Technician. She tours the sensorium of technology, participatory performance and gameplay to explore new conversations and narratives for culturally curious audiences. Her practice was born from the curiosity to examine interactions happening online with the impulse to make something better equipped to expand those conversations in real life. Her practice has been influenced by working in production for SHUNT, Punchdrunk and residencies with Blast Theory, Bryony Kimmings, B3 Talent Lab and LIFT Festival. Imwen creates work through her Games studio New Party Rules Labs and is a resident of the Pervasive Media Studio in Bristol, a tutor of the University of the Underground, a Lecturer at ISCOM, Paris and co-founder of the Livesey Exchange, a new business and cultural arts centre in South London.</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b w:val="1"/>
          <w:sz w:val="28"/>
          <w:szCs w:val="28"/>
          <w:rtl w:val="0"/>
        </w:rPr>
        <w:t xml:space="preserve">Young Audiences</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 collaboration with distributors, the FAN Young Consultants (a group of 10 under 30 year olds working in film exhibition) select new release titles that they would like to highlight as particularly engaging for their peers and young people aged 16-30 (or segments therein). Working with the FAN Young Audiences lead </w:t>
      </w:r>
      <w:hyperlink r:id="rId34">
        <w:r w:rsidDel="00000000" w:rsidR="00000000" w:rsidRPr="00000000">
          <w:rPr>
            <w:rFonts w:ascii="Arial" w:cs="Arial" w:eastAsia="Arial" w:hAnsi="Arial"/>
            <w:color w:val="1155cc"/>
            <w:sz w:val="24"/>
            <w:szCs w:val="24"/>
            <w:u w:val="single"/>
            <w:rtl w:val="0"/>
          </w:rPr>
          <w:t xml:space="preserve">Moira McVean</w:t>
        </w:r>
      </w:hyperlink>
      <w:r w:rsidDel="00000000" w:rsidR="00000000" w:rsidRPr="00000000">
        <w:rPr>
          <w:rFonts w:ascii="Arial" w:cs="Arial" w:eastAsia="Arial" w:hAnsi="Arial"/>
          <w:sz w:val="24"/>
          <w:szCs w:val="24"/>
          <w:rtl w:val="0"/>
        </w:rPr>
        <w:t xml:space="preserve">, the </w:t>
      </w:r>
      <w:r w:rsidDel="00000000" w:rsidR="00000000" w:rsidRPr="00000000">
        <w:rPr>
          <w:rFonts w:ascii="Arial" w:cs="Arial" w:eastAsia="Arial" w:hAnsi="Arial"/>
          <w:sz w:val="24"/>
          <w:szCs w:val="24"/>
          <w:highlight w:val="white"/>
          <w:rtl w:val="0"/>
        </w:rPr>
        <w:t xml:space="preserve">group</w:t>
      </w:r>
      <w:r w:rsidDel="00000000" w:rsidR="00000000" w:rsidRPr="00000000">
        <w:rPr>
          <w:rFonts w:ascii="Arial" w:cs="Arial" w:eastAsia="Arial" w:hAnsi="Arial"/>
          <w:sz w:val="24"/>
          <w:szCs w:val="24"/>
          <w:rtl w:val="0"/>
        </w:rPr>
        <w:t xml:space="preserve"> creates </w:t>
      </w:r>
      <w:hyperlink r:id="rId35">
        <w:r w:rsidDel="00000000" w:rsidR="00000000" w:rsidRPr="00000000">
          <w:rPr>
            <w:rFonts w:ascii="Arial" w:cs="Arial" w:eastAsia="Arial" w:hAnsi="Arial"/>
            <w:color w:val="1155cc"/>
            <w:sz w:val="24"/>
            <w:szCs w:val="24"/>
            <w:u w:val="single"/>
            <w:rtl w:val="0"/>
          </w:rPr>
          <w:t xml:space="preserve">light-touch marketing packs</w:t>
        </w:r>
      </w:hyperlink>
      <w:r w:rsidDel="00000000" w:rsidR="00000000" w:rsidRPr="00000000">
        <w:rPr>
          <w:rFonts w:ascii="Arial" w:cs="Arial" w:eastAsia="Arial" w:hAnsi="Arial"/>
          <w:sz w:val="24"/>
          <w:szCs w:val="24"/>
          <w:rtl w:val="0"/>
        </w:rPr>
        <w:t xml:space="preserve"> with digital assets, eventising and social media marketing ideas aimed specifically at supporting exhibitors attracting younger audiences to their venues.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Feedback from the Young Consultants on Neptune Frost</w:t>
        <w:br w:type="textWrapping"/>
        <w:br w:type="textWrapping"/>
        <w:t xml:space="preserve">Themes</w:t>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Sci Fi, community, friendship, gender fluidity, ethics, anti-authoritarian/activism, technology, pan Africanism, anti-colonialism, loss, religion, coming of age, rebellion</w:t>
      </w:r>
    </w:p>
    <w:p w:rsidR="00000000" w:rsidDel="00000000" w:rsidP="00000000" w:rsidRDefault="00000000" w:rsidRPr="00000000" w14:paraId="0000003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3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Comparison titles</w:t>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Dune, I Robot, Black Panther</w:t>
      </w:r>
    </w:p>
    <w:p w:rsidR="00000000" w:rsidDel="00000000" w:rsidP="00000000" w:rsidRDefault="00000000" w:rsidRPr="00000000" w14:paraId="0000004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4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 sweet spot – 19-25</w:t>
      </w:r>
    </w:p>
    <w:p w:rsidR="00000000" w:rsidDel="00000000" w:rsidP="00000000" w:rsidRDefault="00000000" w:rsidRPr="00000000" w14:paraId="0000004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4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Selling points</w:t>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Cinematography, Sci-Fi punk, LGBTQIA+, music, costume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Alex Goldsmith</w:t>
      </w: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“In a word: Mesmerising. Neptune Frost is truly cinema in poetry, a visually (and aurally) stunning work of art that feels like it should be on display in a museum. Set in Rwanda, this film is about a community of hackers taking a stand against the countries (and wider worlds) discrimination and marginalisation and it is absolutely anything but traditional, with a narrative weaved through song and spectacle, it’s a hypnotising musical odyssey. Early on, there is a song called “Binary Stars” (by artist Saul Williams) which is paired with a poetic monologue about ‘Hacking’, and the scene is absolutely bewitching. It takes a lot of imagination when watching, and a lot the films ideas and statements undoubtedly went over my head, but I still found it to be a very powerful film that contains a strong message about the strength of solidarity at its core.”</w:t>
      </w:r>
    </w:p>
    <w:p w:rsidR="00000000" w:rsidDel="00000000" w:rsidP="00000000" w:rsidRDefault="00000000" w:rsidRPr="00000000" w14:paraId="00000049">
      <w:pPr>
        <w:spacing w:after="0"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4A">
      <w:pPr>
        <w:shd w:fill="ffffff" w:val="clear"/>
        <w:spacing w:after="0" w:line="240" w:lineRule="auto"/>
        <w:rPr>
          <w:rFonts w:ascii="Arial" w:cs="Arial" w:eastAsia="Arial" w:hAnsi="Arial"/>
          <w:b w:val="1"/>
          <w:color w:val="333d47"/>
          <w:sz w:val="24"/>
          <w:szCs w:val="24"/>
        </w:rPr>
      </w:pPr>
      <w:r w:rsidDel="00000000" w:rsidR="00000000" w:rsidRPr="00000000">
        <w:rPr>
          <w:rFonts w:ascii="Arial" w:cs="Arial" w:eastAsia="Arial" w:hAnsi="Arial"/>
          <w:b w:val="1"/>
          <w:color w:val="333d47"/>
          <w:sz w:val="24"/>
          <w:szCs w:val="24"/>
          <w:rtl w:val="0"/>
        </w:rPr>
        <w:t xml:space="preserve">Louise Giadom</w:t>
      </w:r>
    </w:p>
    <w:p w:rsidR="00000000" w:rsidDel="00000000" w:rsidP="00000000" w:rsidRDefault="00000000" w:rsidRPr="00000000" w14:paraId="0000004B">
      <w:pPr>
        <w:shd w:fill="ffffff" w:val="clear"/>
        <w:spacing w:after="0" w:line="240" w:lineRule="auto"/>
        <w:rPr>
          <w:rFonts w:ascii="Arial" w:cs="Arial" w:eastAsia="Arial" w:hAnsi="Arial"/>
          <w:i w:val="1"/>
          <w:color w:val="212121"/>
          <w:sz w:val="24"/>
          <w:szCs w:val="24"/>
        </w:rPr>
      </w:pPr>
      <w:r w:rsidDel="00000000" w:rsidR="00000000" w:rsidRPr="00000000">
        <w:rPr>
          <w:rFonts w:ascii="Arial" w:cs="Arial" w:eastAsia="Arial" w:hAnsi="Arial"/>
          <w:i w:val="1"/>
          <w:color w:val="212121"/>
          <w:sz w:val="24"/>
          <w:szCs w:val="24"/>
          <w:rtl w:val="0"/>
        </w:rPr>
        <w:t xml:space="preserve">“The music is great, really catchy and the way they've incorporated that with the visual storytelling is something we don't get in movies a lot. It's a very artistic film, many scenes feel like visual poetry and it's engaging and draws your attention. It actually feels a lot like a music video to me which helps to make the fact it's hard to follow plot-wise easier to handle. I think this will be great for audiences who prefer niche, visual story told films. Definitely something I can see young audiences enjoying with the right marketing because you have the music - specifically rap - to dig deeper into.”</w:t>
      </w:r>
    </w:p>
    <w:p w:rsidR="00000000" w:rsidDel="00000000" w:rsidP="00000000" w:rsidRDefault="00000000" w:rsidRPr="00000000" w14:paraId="0000004C">
      <w:pPr>
        <w:shd w:fill="ffffff" w:val="clear"/>
        <w:spacing w:after="0" w:line="240" w:lineRule="auto"/>
        <w:rPr>
          <w:rFonts w:ascii="Arial" w:cs="Arial" w:eastAsia="Arial" w:hAnsi="Arial"/>
          <w:i w:val="1"/>
          <w:color w:val="212121"/>
          <w:sz w:val="24"/>
          <w:szCs w:val="24"/>
        </w:rPr>
      </w:pPr>
      <w:r w:rsidDel="00000000" w:rsidR="00000000" w:rsidRPr="00000000">
        <w:rPr>
          <w:rtl w:val="0"/>
        </w:rPr>
      </w:r>
    </w:p>
    <w:p w:rsidR="00000000" w:rsidDel="00000000" w:rsidP="00000000" w:rsidRDefault="00000000" w:rsidRPr="00000000" w14:paraId="0000004D">
      <w:pPr>
        <w:shd w:fill="ffffff" w:val="clear"/>
        <w:spacing w:after="0" w:line="240" w:lineRule="auto"/>
        <w:rPr>
          <w:rFonts w:ascii="Arial" w:cs="Arial" w:eastAsia="Arial" w:hAnsi="Arial"/>
          <w:i w:val="1"/>
          <w:sz w:val="24"/>
          <w:szCs w:val="24"/>
        </w:rPr>
      </w:pPr>
      <w:r w:rsidDel="00000000" w:rsidR="00000000" w:rsidRPr="00000000">
        <w:rPr>
          <w:rFonts w:ascii="Arial" w:cs="Arial" w:eastAsia="Arial" w:hAnsi="Arial"/>
          <w:b w:val="1"/>
          <w:color w:val="212121"/>
          <w:sz w:val="24"/>
          <w:szCs w:val="24"/>
          <w:rtl w:val="0"/>
        </w:rPr>
        <w:t xml:space="preserve">Thea Berry</w:t>
        <w:br w:type="textWrapping"/>
        <w:t xml:space="preserve">“</w:t>
      </w:r>
      <w:r w:rsidDel="00000000" w:rsidR="00000000" w:rsidRPr="00000000">
        <w:rPr>
          <w:rFonts w:ascii="Arial" w:cs="Arial" w:eastAsia="Arial" w:hAnsi="Arial"/>
          <w:i w:val="1"/>
          <w:color w:val="212121"/>
          <w:sz w:val="24"/>
          <w:szCs w:val="24"/>
          <w:rtl w:val="0"/>
        </w:rPr>
        <w:t xml:space="preserve">I found this utterly captivating and I've never seen anything quite like it. The music and poetry are beautiful and powerful, and while this feels totally of now and contemporary it speaks to the culture of storytelling and oral histories across African countries. This is one that needs to be seen in the cinema.”</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Neptune Frost: campaign and marketing ideas </w:t>
      </w:r>
    </w:p>
    <w:p w:rsidR="00000000" w:rsidDel="00000000" w:rsidP="00000000" w:rsidRDefault="00000000" w:rsidRPr="00000000" w14:paraId="00000050">
      <w:pPr>
        <w:spacing w:line="240" w:lineRule="auto"/>
        <w:rPr>
          <w:rFonts w:ascii="Arial" w:cs="Arial" w:eastAsia="Arial" w:hAnsi="Arial"/>
          <w:i w:val="0"/>
          <w:strike w:val="0"/>
          <w:sz w:val="24"/>
          <w:szCs w:val="24"/>
          <w:u w:val="none"/>
        </w:rPr>
      </w:pPr>
      <w:r w:rsidDel="00000000" w:rsidR="00000000" w:rsidRPr="00000000">
        <w:rPr>
          <w:rFonts w:ascii="Arial" w:cs="Arial" w:eastAsia="Arial" w:hAnsi="Arial"/>
          <w:i w:val="0"/>
          <w:strike w:val="0"/>
          <w:sz w:val="24"/>
          <w:szCs w:val="24"/>
          <w:u w:val="none"/>
          <w:rtl w:val="0"/>
        </w:rPr>
        <w:t xml:space="preserve">The focus of BFI FAN’s support for new releases is developing diverse audiences:</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Price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If you have a young person/student ticket offer, why not promote it alongside </w:t>
      </w:r>
      <w:r w:rsidDel="00000000" w:rsidR="00000000" w:rsidRPr="00000000">
        <w:rPr>
          <w:rFonts w:ascii="Arial" w:cs="Arial" w:eastAsia="Arial" w:hAnsi="Arial"/>
          <w:i w:val="1"/>
          <w:sz w:val="24"/>
          <w:szCs w:val="24"/>
          <w:rtl w:val="0"/>
        </w:rPr>
        <w:t xml:space="preserve">Neptune Frost</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Experience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Research into audiences highlights how important the whole </w:t>
      </w:r>
      <w:r w:rsidDel="00000000" w:rsidR="00000000" w:rsidRPr="00000000">
        <w:rPr>
          <w:rFonts w:ascii="Arial" w:cs="Arial" w:eastAsia="Arial" w:hAnsi="Arial"/>
          <w:sz w:val="24"/>
          <w:szCs w:val="24"/>
          <w:rtl w:val="0"/>
        </w:rPr>
        <w:t xml:space="preserve">experience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is. </w:t>
      </w:r>
      <w:r w:rsidDel="00000000" w:rsidR="00000000" w:rsidRPr="00000000">
        <w:rPr>
          <w:rFonts w:ascii="Arial" w:cs="Arial" w:eastAsia="Arial" w:hAnsi="Arial"/>
          <w:sz w:val="24"/>
          <w:szCs w:val="24"/>
          <w:rtl w:val="0"/>
        </w:rPr>
        <w:t xml:space="preserve">Neptune Frost is packed full of ideas - environmental, social, political and with great music, so you can tailor your screenings around these themes or simply celebrate it as one of the most unique sci-fi films of recent years.</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1"/>
          <w:sz w:val="24"/>
          <w:szCs w:val="24"/>
          <w:rtl w:val="0"/>
        </w:rPr>
        <w:t xml:space="preserve">Alternatively: </w:t>
      </w:r>
      <w:r w:rsidDel="00000000" w:rsidR="00000000" w:rsidRPr="00000000">
        <w:rPr>
          <w:rFonts w:ascii="Arial" w:cs="Arial" w:eastAsia="Arial" w:hAnsi="Arial"/>
          <w:sz w:val="24"/>
          <w:szCs w:val="24"/>
          <w:rtl w:val="0"/>
        </w:rPr>
        <w:t xml:space="preserve">Reach out to the distributor for a possible talent Q&amp;A</w:t>
      </w:r>
    </w:p>
    <w:p w:rsidR="00000000" w:rsidDel="00000000" w:rsidP="00000000" w:rsidRDefault="00000000" w:rsidRPr="00000000" w14:paraId="00000054">
      <w:pPr>
        <w:numPr>
          <w:ilvl w:val="0"/>
          <w:numId w:val="3"/>
        </w:numPr>
        <w:spacing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Themes: </w:t>
      </w:r>
      <w:r w:rsidDel="00000000" w:rsidR="00000000" w:rsidRPr="00000000">
        <w:rPr>
          <w:rFonts w:ascii="Arial" w:cs="Arial" w:eastAsia="Arial" w:hAnsi="Arial"/>
          <w:sz w:val="24"/>
          <w:szCs w:val="24"/>
          <w:rtl w:val="0"/>
        </w:rPr>
        <w:t xml:space="preserve">Focus on the fact that it is a film all about issues facing people today - natural resources being mined, capitalism out of control, fear of the future and politics and technology colliding. </w:t>
      </w:r>
      <w:r w:rsidDel="00000000" w:rsidR="00000000" w:rsidRPr="00000000">
        <w:rPr>
          <w:rtl w:val="0"/>
        </w:rPr>
      </w:r>
    </w:p>
    <w:p w:rsidR="00000000" w:rsidDel="00000000" w:rsidP="00000000" w:rsidRDefault="00000000" w:rsidRPr="00000000" w14:paraId="00000055">
      <w:pPr>
        <w:spacing w:line="240" w:lineRule="auto"/>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Promote your screenings</w:t>
      </w:r>
    </w:p>
    <w:p w:rsidR="00000000" w:rsidDel="00000000" w:rsidP="00000000" w:rsidRDefault="00000000" w:rsidRPr="00000000" w14:paraId="00000056">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Find out how to tell new audiences about your events and make them unforgettable with our simple guides:</w:t>
        <w:br w:type="textWrapping"/>
      </w:r>
    </w:p>
    <w:p w:rsidR="00000000" w:rsidDel="00000000" w:rsidP="00000000" w:rsidRDefault="00000000" w:rsidRPr="00000000" w14:paraId="00000057">
      <w:pPr>
        <w:numPr>
          <w:ilvl w:val="0"/>
          <w:numId w:val="3"/>
        </w:numPr>
        <w:spacing w:after="0" w:line="240" w:lineRule="auto"/>
        <w:ind w:left="720" w:hanging="360"/>
        <w:rPr>
          <w:rFonts w:ascii="Arial" w:cs="Arial" w:eastAsia="Arial" w:hAnsi="Arial"/>
          <w:b w:val="1"/>
          <w:sz w:val="24"/>
          <w:szCs w:val="24"/>
        </w:rPr>
      </w:pPr>
      <w:hyperlink r:id="rId36">
        <w:r w:rsidDel="00000000" w:rsidR="00000000" w:rsidRPr="00000000">
          <w:rPr>
            <w:rFonts w:ascii="Arial" w:cs="Arial" w:eastAsia="Arial" w:hAnsi="Arial"/>
            <w:b w:val="1"/>
            <w:sz w:val="24"/>
            <w:szCs w:val="24"/>
            <w:u w:val="single"/>
            <w:rtl w:val="0"/>
          </w:rPr>
          <w:t xml:space="preserve">A Simple Guide To: DIGITAL MARKETING: </w:t>
        </w:r>
      </w:hyperlink>
      <w:r w:rsidDel="00000000" w:rsidR="00000000" w:rsidRPr="00000000">
        <w:rPr>
          <w:rFonts w:ascii="Arial" w:cs="Arial" w:eastAsia="Arial" w:hAnsi="Arial"/>
          <w:sz w:val="24"/>
          <w:szCs w:val="24"/>
          <w:rtl w:val="0"/>
        </w:rPr>
        <w:t xml:space="preserve">Marketing your events online can be as simple or as complex as you want it to be. To get you started, here are some easy steps to promote your event online.</w:t>
      </w:r>
      <w:r w:rsidDel="00000000" w:rsidR="00000000" w:rsidRPr="00000000">
        <w:rPr>
          <w:rtl w:val="0"/>
        </w:rPr>
      </w:r>
    </w:p>
    <w:p w:rsidR="00000000" w:rsidDel="00000000" w:rsidP="00000000" w:rsidRDefault="00000000" w:rsidRPr="00000000" w14:paraId="00000058">
      <w:pPr>
        <w:numPr>
          <w:ilvl w:val="0"/>
          <w:numId w:val="3"/>
        </w:numPr>
        <w:spacing w:line="240" w:lineRule="auto"/>
        <w:ind w:left="720" w:hanging="360"/>
        <w:rPr>
          <w:rFonts w:ascii="Arial" w:cs="Arial" w:eastAsia="Arial" w:hAnsi="Arial"/>
          <w:b w:val="1"/>
          <w:sz w:val="24"/>
          <w:szCs w:val="24"/>
        </w:rPr>
      </w:pPr>
      <w:hyperlink r:id="rId37">
        <w:r w:rsidDel="00000000" w:rsidR="00000000" w:rsidRPr="00000000">
          <w:rPr>
            <w:rFonts w:ascii="Arial" w:cs="Arial" w:eastAsia="Arial" w:hAnsi="Arial"/>
            <w:b w:val="1"/>
            <w:sz w:val="24"/>
            <w:szCs w:val="24"/>
            <w:u w:val="single"/>
            <w:rtl w:val="0"/>
          </w:rPr>
          <w:t xml:space="preserve">A Simple Guide To: AUGMENTING FILM SCREENINGS:</w:t>
        </w:r>
      </w:hyperlink>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Putting on a film screening doesn’t have to be about just showing a film. Venues can make their events stand out and attract new audiences by augmenting their screenings with something extra.</w:t>
      </w:r>
      <w:r w:rsidDel="00000000" w:rsidR="00000000" w:rsidRPr="00000000">
        <w:rPr>
          <w:rtl w:val="0"/>
        </w:rPr>
      </w:r>
    </w:p>
    <w:p w:rsidR="00000000" w:rsidDel="00000000" w:rsidP="00000000" w:rsidRDefault="00000000" w:rsidRPr="00000000" w14:paraId="00000059">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If running social media advertising, consider using the following key words/phrases to attract diverse audiences that might be interested in the film:</w:t>
      </w:r>
    </w:p>
    <w:p w:rsidR="00000000" w:rsidDel="00000000" w:rsidP="00000000" w:rsidRDefault="00000000" w:rsidRPr="00000000" w14:paraId="0000005A">
      <w:pPr>
        <w:numPr>
          <w:ilvl w:val="0"/>
          <w:numId w:val="3"/>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Afro-futurism</w:t>
      </w:r>
    </w:p>
    <w:p w:rsidR="00000000" w:rsidDel="00000000" w:rsidP="00000000" w:rsidRDefault="00000000" w:rsidRPr="00000000" w14:paraId="0000005B">
      <w:pPr>
        <w:numPr>
          <w:ilvl w:val="0"/>
          <w:numId w:val="3"/>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Environmental cinema</w:t>
      </w:r>
    </w:p>
    <w:p w:rsidR="00000000" w:rsidDel="00000000" w:rsidP="00000000" w:rsidRDefault="00000000" w:rsidRPr="00000000" w14:paraId="0000005C">
      <w:pPr>
        <w:numPr>
          <w:ilvl w:val="0"/>
          <w:numId w:val="3"/>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African cinema</w:t>
      </w:r>
    </w:p>
    <w:p w:rsidR="00000000" w:rsidDel="00000000" w:rsidP="00000000" w:rsidRDefault="00000000" w:rsidRPr="00000000" w14:paraId="0000005D">
      <w:pPr>
        <w:numPr>
          <w:ilvl w:val="0"/>
          <w:numId w:val="3"/>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LGBTQ cinema/Queer film/Intersex film</w:t>
      </w:r>
    </w:p>
    <w:p w:rsidR="00000000" w:rsidDel="00000000" w:rsidP="00000000" w:rsidRDefault="00000000" w:rsidRPr="00000000" w14:paraId="0000005E">
      <w:pPr>
        <w:numPr>
          <w:ilvl w:val="0"/>
          <w:numId w:val="3"/>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Anti-Capitalism </w:t>
      </w:r>
    </w:p>
    <w:p w:rsidR="00000000" w:rsidDel="00000000" w:rsidP="00000000" w:rsidRDefault="00000000" w:rsidRPr="00000000" w14:paraId="0000005F">
      <w:pPr>
        <w:spacing w:line="240" w:lineRule="auto"/>
        <w:rPr>
          <w:rFonts w:ascii="Arial" w:cs="Arial" w:eastAsia="Arial" w:hAnsi="Arial"/>
          <w:sz w:val="24"/>
          <w:szCs w:val="24"/>
        </w:rPr>
      </w:pPr>
      <w:r w:rsidDel="00000000" w:rsidR="00000000" w:rsidRPr="00000000">
        <w:rPr>
          <w:rFonts w:ascii="Arial" w:cs="Arial" w:eastAsia="Arial" w:hAnsi="Arial"/>
          <w:b w:val="1"/>
          <w:sz w:val="48"/>
          <w:szCs w:val="48"/>
          <w:rtl w:val="0"/>
        </w:rPr>
        <w:t xml:space="preserve">Event Ideas</w:t>
      </w:r>
      <w:r w:rsidDel="00000000" w:rsidR="00000000" w:rsidRPr="00000000">
        <w:rPr>
          <w:rtl w:val="0"/>
        </w:rPr>
      </w:r>
    </w:p>
    <w:p w:rsidR="00000000" w:rsidDel="00000000" w:rsidP="00000000" w:rsidRDefault="00000000" w:rsidRPr="00000000" w14:paraId="00000060">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Partner with local environmental groups (Extinction Rebellion)</w:t>
      </w:r>
    </w:p>
    <w:p w:rsidR="00000000" w:rsidDel="00000000" w:rsidP="00000000" w:rsidRDefault="00000000" w:rsidRPr="00000000" w14:paraId="00000061">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Outreach to local  Afro-futuristic/sci-fi groups</w:t>
      </w:r>
    </w:p>
    <w:p w:rsidR="00000000" w:rsidDel="00000000" w:rsidP="00000000" w:rsidRDefault="00000000" w:rsidRPr="00000000" w14:paraId="00000062">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Link it to the upcoming Black Panther film which also has themes of afro-futurism and progressive political views for black culture</w:t>
      </w:r>
    </w:p>
    <w:p w:rsidR="00000000" w:rsidDel="00000000" w:rsidP="00000000" w:rsidRDefault="00000000" w:rsidRPr="00000000" w14:paraId="00000063">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Q&amp;A with writer/director/star - pre-recorded options to be made available</w:t>
      </w:r>
    </w:p>
    <w:p w:rsidR="00000000" w:rsidDel="00000000" w:rsidP="00000000" w:rsidRDefault="00000000" w:rsidRPr="00000000" w14:paraId="00000064">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Guest speaker on the many, many themes of the film</w:t>
      </w:r>
    </w:p>
    <w:p w:rsidR="00000000" w:rsidDel="00000000" w:rsidP="00000000" w:rsidRDefault="00000000" w:rsidRPr="00000000" w14:paraId="00000065">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Collaborations with Africa Film Festivals such as Africa in Motion</w:t>
      </w:r>
      <w:r w:rsidDel="00000000" w:rsidR="00000000" w:rsidRPr="00000000">
        <w:rPr>
          <w:rtl w:val="0"/>
        </w:rPr>
      </w:r>
    </w:p>
    <w:p w:rsidR="00000000" w:rsidDel="00000000" w:rsidP="00000000" w:rsidRDefault="00000000" w:rsidRPr="00000000" w14:paraId="00000066">
      <w:pPr>
        <w:spacing w:line="240" w:lineRule="auto"/>
        <w:ind w:left="720" w:firstLine="0"/>
        <w:rPr>
          <w:rFonts w:ascii="Arial" w:cs="Arial" w:eastAsia="Arial" w:hAnsi="Arial"/>
          <w:color w:val="980000"/>
          <w:sz w:val="24"/>
          <w:szCs w:val="24"/>
        </w:rPr>
      </w:pPr>
      <w:r w:rsidDel="00000000" w:rsidR="00000000" w:rsidRPr="00000000">
        <w:rPr>
          <w:rtl w:val="0"/>
        </w:rPr>
      </w:r>
    </w:p>
    <w:p w:rsidR="00000000" w:rsidDel="00000000" w:rsidP="00000000" w:rsidRDefault="00000000" w:rsidRPr="00000000" w14:paraId="00000067">
      <w:pPr>
        <w:spacing w:line="240" w:lineRule="auto"/>
        <w:rPr>
          <w:rFonts w:ascii="Arial" w:cs="Arial" w:eastAsia="Arial" w:hAnsi="Arial"/>
          <w:sz w:val="24"/>
          <w:szCs w:val="24"/>
        </w:rPr>
      </w:pPr>
      <w:r w:rsidDel="00000000" w:rsidR="00000000" w:rsidRPr="00000000">
        <w:rPr>
          <w:rFonts w:ascii="Arial" w:cs="Arial" w:eastAsia="Arial" w:hAnsi="Arial"/>
          <w:b w:val="1"/>
          <w:i w:val="0"/>
          <w:strike w:val="0"/>
          <w:sz w:val="24"/>
          <w:szCs w:val="24"/>
          <w:u w:val="none"/>
          <w:rtl w:val="0"/>
        </w:rPr>
        <w:t xml:space="preserve">Planning your event</w:t>
      </w:r>
      <w:r w:rsidDel="00000000" w:rsidR="00000000" w:rsidRPr="00000000">
        <w:rPr>
          <w:rtl w:val="0"/>
        </w:rPr>
      </w:r>
    </w:p>
    <w:p w:rsidR="00000000" w:rsidDel="00000000" w:rsidP="00000000" w:rsidRDefault="00000000" w:rsidRPr="00000000" w14:paraId="00000068">
      <w:pPr>
        <w:spacing w:line="240" w:lineRule="auto"/>
        <w:rPr>
          <w:rFonts w:ascii="Arial" w:cs="Arial" w:eastAsia="Arial" w:hAnsi="Arial"/>
          <w:i w:val="1"/>
          <w:sz w:val="24"/>
          <w:szCs w:val="24"/>
        </w:rPr>
      </w:pPr>
      <w:r w:rsidDel="00000000" w:rsidR="00000000" w:rsidRPr="00000000">
        <w:rPr>
          <w:rFonts w:ascii="Arial" w:cs="Arial" w:eastAsia="Arial" w:hAnsi="Arial"/>
          <w:i w:val="1"/>
          <w:strike w:val="0"/>
          <w:sz w:val="24"/>
          <w:szCs w:val="24"/>
          <w:u w:val="none"/>
          <w:rtl w:val="0"/>
        </w:rPr>
        <w:t xml:space="preserve">There is a regional marketing freelancer in each Film Hub region working on grassroots outreach, press and marketing, alongside a small budget for activity. They will also be working with students (both foreign and home) and language schools.  Get in touch on </w:t>
      </w:r>
      <w:hyperlink r:id="rId38">
        <w:r w:rsidDel="00000000" w:rsidR="00000000" w:rsidRPr="00000000">
          <w:rPr>
            <w:rFonts w:ascii="Arial" w:cs="Arial" w:eastAsia="Arial" w:hAnsi="Arial"/>
            <w:i w:val="1"/>
            <w:strike w:val="0"/>
            <w:sz w:val="24"/>
            <w:szCs w:val="24"/>
            <w:u w:val="single"/>
            <w:rtl w:val="0"/>
          </w:rPr>
          <w:t xml:space="preserve">fannewreleases@watershed.co.uk</w:t>
        </w:r>
      </w:hyperlink>
      <w:r w:rsidDel="00000000" w:rsidR="00000000" w:rsidRPr="00000000">
        <w:rPr>
          <w:rFonts w:ascii="Arial" w:cs="Arial" w:eastAsia="Arial" w:hAnsi="Arial"/>
          <w:i w:val="1"/>
          <w:strike w:val="0"/>
          <w:sz w:val="24"/>
          <w:szCs w:val="24"/>
          <w:u w:val="none"/>
          <w:rtl w:val="0"/>
        </w:rPr>
        <w:t xml:space="preserve"> to be linked in to the campaign in</w:t>
      </w:r>
      <w:r w:rsidDel="00000000" w:rsidR="00000000" w:rsidRPr="00000000">
        <w:rPr>
          <w:rFonts w:ascii="Arial" w:cs="Arial" w:eastAsia="Arial" w:hAnsi="Arial"/>
          <w:sz w:val="24"/>
          <w:szCs w:val="24"/>
          <w:rtl w:val="0"/>
        </w:rPr>
        <w:t xml:space="preserve"> your</w:t>
      </w:r>
      <w:r w:rsidDel="00000000" w:rsidR="00000000" w:rsidRPr="00000000">
        <w:rPr>
          <w:rFonts w:ascii="Arial" w:cs="Arial" w:eastAsia="Arial" w:hAnsi="Arial"/>
          <w:i w:val="1"/>
          <w:strike w:val="0"/>
          <w:sz w:val="24"/>
          <w:szCs w:val="24"/>
          <w:u w:val="none"/>
          <w:rtl w:val="0"/>
        </w:rPr>
        <w:t xml:space="preserve"> area - we can help with event ideas, finding speakers and other grassroots </w:t>
      </w:r>
      <w:r w:rsidDel="00000000" w:rsidR="00000000" w:rsidRPr="00000000">
        <w:rPr>
          <w:rFonts w:ascii="Arial" w:cs="Arial" w:eastAsia="Arial" w:hAnsi="Arial"/>
          <w:i w:val="1"/>
          <w:sz w:val="24"/>
          <w:szCs w:val="24"/>
          <w:rtl w:val="0"/>
        </w:rPr>
        <w:t xml:space="preserve">marketing.</w:t>
      </w:r>
    </w:p>
    <w:p w:rsidR="00000000" w:rsidDel="00000000" w:rsidP="00000000" w:rsidRDefault="00000000" w:rsidRPr="00000000" w14:paraId="00000069">
      <w:pPr>
        <w:numPr>
          <w:ilvl w:val="0"/>
          <w:numId w:val="9"/>
        </w:numPr>
        <w:spacing w:after="0" w:line="240" w:lineRule="auto"/>
        <w:ind w:left="720" w:hanging="360"/>
        <w:rPr>
          <w:rFonts w:ascii="Arial" w:cs="Arial" w:eastAsia="Arial" w:hAnsi="Arial"/>
          <w:b w:val="1"/>
          <w:sz w:val="24"/>
          <w:szCs w:val="24"/>
        </w:rPr>
      </w:pPr>
      <w:hyperlink r:id="rId39">
        <w:r w:rsidDel="00000000" w:rsidR="00000000" w:rsidRPr="00000000">
          <w:rPr>
            <w:rFonts w:ascii="Arial" w:cs="Arial" w:eastAsia="Arial" w:hAnsi="Arial"/>
            <w:b w:val="1"/>
            <w:sz w:val="24"/>
            <w:szCs w:val="24"/>
            <w:u w:val="single"/>
            <w:rtl w:val="0"/>
          </w:rPr>
          <w:t xml:space="preserve">Email template for schools/university/youth networks </w:t>
        </w:r>
      </w:hyperlink>
      <w:r w:rsidDel="00000000" w:rsidR="00000000" w:rsidRPr="00000000">
        <w:rPr>
          <w:rtl w:val="0"/>
        </w:rPr>
      </w:r>
    </w:p>
    <w:p w:rsidR="00000000" w:rsidDel="00000000" w:rsidP="00000000" w:rsidRDefault="00000000" w:rsidRPr="00000000" w14:paraId="0000006A">
      <w:pPr>
        <w:numPr>
          <w:ilvl w:val="0"/>
          <w:numId w:val="9"/>
        </w:numPr>
        <w:spacing w:after="0" w:line="240" w:lineRule="auto"/>
        <w:ind w:left="720" w:hanging="360"/>
        <w:rPr>
          <w:rFonts w:ascii="Arial" w:cs="Arial" w:eastAsia="Arial" w:hAnsi="Arial"/>
          <w:b w:val="1"/>
          <w:sz w:val="24"/>
          <w:szCs w:val="24"/>
        </w:rPr>
      </w:pPr>
      <w:hyperlink r:id="rId40">
        <w:r w:rsidDel="00000000" w:rsidR="00000000" w:rsidRPr="00000000">
          <w:rPr>
            <w:rFonts w:ascii="Arial" w:cs="Arial" w:eastAsia="Arial" w:hAnsi="Arial"/>
            <w:b w:val="1"/>
            <w:sz w:val="24"/>
            <w:szCs w:val="24"/>
            <w:u w:val="single"/>
            <w:rtl w:val="0"/>
          </w:rPr>
          <w:t xml:space="preserve">Email template for event screenings </w:t>
        </w:r>
      </w:hyperlink>
      <w:r w:rsidDel="00000000" w:rsidR="00000000" w:rsidRPr="00000000">
        <w:rPr>
          <w:rtl w:val="0"/>
        </w:rPr>
      </w:r>
    </w:p>
    <w:p w:rsidR="00000000" w:rsidDel="00000000" w:rsidP="00000000" w:rsidRDefault="00000000" w:rsidRPr="00000000" w14:paraId="0000006B">
      <w:pPr>
        <w:numPr>
          <w:ilvl w:val="0"/>
          <w:numId w:val="9"/>
        </w:numPr>
        <w:spacing w:line="240" w:lineRule="auto"/>
        <w:ind w:left="720" w:hanging="360"/>
        <w:rPr>
          <w:rFonts w:ascii="Arial" w:cs="Arial" w:eastAsia="Arial" w:hAnsi="Arial"/>
          <w:b w:val="1"/>
          <w:sz w:val="24"/>
          <w:szCs w:val="24"/>
        </w:rPr>
      </w:pPr>
      <w:hyperlink r:id="rId41">
        <w:r w:rsidDel="00000000" w:rsidR="00000000" w:rsidRPr="00000000">
          <w:rPr>
            <w:rFonts w:ascii="Arial" w:cs="Arial" w:eastAsia="Arial" w:hAnsi="Arial"/>
            <w:b w:val="1"/>
            <w:sz w:val="24"/>
            <w:szCs w:val="24"/>
            <w:u w:val="single"/>
            <w:rtl w:val="0"/>
          </w:rPr>
          <w:t xml:space="preserve">Email template for contacting venues</w:t>
        </w:r>
      </w:hyperlink>
      <w:r w:rsidDel="00000000" w:rsidR="00000000" w:rsidRPr="00000000">
        <w:rPr>
          <w:rtl w:val="0"/>
        </w:rPr>
      </w:r>
    </w:p>
    <w:p w:rsidR="00000000" w:rsidDel="00000000" w:rsidP="00000000" w:rsidRDefault="00000000" w:rsidRPr="00000000" w14:paraId="0000006C">
      <w:pPr>
        <w:pStyle w:val="Heading2"/>
        <w:spacing w:line="240" w:lineRule="auto"/>
        <w:rPr>
          <w:rFonts w:ascii="Arial" w:cs="Arial" w:eastAsia="Arial" w:hAnsi="Arial"/>
          <w:b w:val="1"/>
          <w:color w:val="000000"/>
          <w:sz w:val="48"/>
          <w:szCs w:val="48"/>
        </w:rPr>
      </w:pPr>
      <w:bookmarkStart w:colFirst="0" w:colLast="0" w:name="_heading=h.tjbjgonvajv6" w:id="0"/>
      <w:bookmarkEnd w:id="0"/>
      <w:r w:rsidDel="00000000" w:rsidR="00000000" w:rsidRPr="00000000">
        <w:rPr>
          <w:rFonts w:ascii="Arial" w:cs="Arial" w:eastAsia="Arial" w:hAnsi="Arial"/>
          <w:color w:val="000000"/>
          <w:sz w:val="24"/>
          <w:szCs w:val="24"/>
          <w:rtl w:val="0"/>
        </w:rPr>
        <w:t xml:space="preserve">Press</w:t>
      </w:r>
      <w:r w:rsidDel="00000000" w:rsidR="00000000" w:rsidRPr="00000000">
        <w:rPr>
          <w:rtl w:val="0"/>
        </w:rPr>
      </w:r>
    </w:p>
    <w:p w:rsidR="00000000" w:rsidDel="00000000" w:rsidP="00000000" w:rsidRDefault="00000000" w:rsidRPr="00000000" w14:paraId="0000006D">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Get in touch with local press for any special events with the below press release template alongside stills from the film. </w:t>
        <w:br w:type="textWrapping"/>
      </w:r>
    </w:p>
    <w:p w:rsidR="00000000" w:rsidDel="00000000" w:rsidP="00000000" w:rsidRDefault="00000000" w:rsidRPr="00000000" w14:paraId="0000006E">
      <w:pPr>
        <w:numPr>
          <w:ilvl w:val="0"/>
          <w:numId w:val="6"/>
        </w:numPr>
        <w:spacing w:line="240" w:lineRule="auto"/>
        <w:ind w:left="720" w:hanging="360"/>
        <w:rPr>
          <w:rFonts w:ascii="Arial" w:cs="Arial" w:eastAsia="Arial" w:hAnsi="Arial"/>
          <w:b w:val="1"/>
          <w:sz w:val="24"/>
          <w:szCs w:val="24"/>
        </w:rPr>
      </w:pPr>
      <w:hyperlink r:id="rId42">
        <w:r w:rsidDel="00000000" w:rsidR="00000000" w:rsidRPr="00000000">
          <w:rPr>
            <w:rFonts w:ascii="Arial" w:cs="Arial" w:eastAsia="Arial" w:hAnsi="Arial"/>
            <w:b w:val="1"/>
            <w:color w:val="1155cc"/>
            <w:sz w:val="24"/>
            <w:szCs w:val="24"/>
            <w:u w:val="single"/>
            <w:rtl w:val="0"/>
          </w:rPr>
          <w:t xml:space="preserve">Generic press template for local press and listings </w:t>
        </w:r>
      </w:hyperlink>
      <w:r w:rsidDel="00000000" w:rsidR="00000000" w:rsidRPr="00000000">
        <w:rPr>
          <w:rtl w:val="0"/>
        </w:rPr>
      </w:r>
    </w:p>
    <w:p w:rsidR="00000000" w:rsidDel="00000000" w:rsidP="00000000" w:rsidRDefault="00000000" w:rsidRPr="00000000" w14:paraId="0000006F">
      <w:pPr>
        <w:shd w:fill="ffffff" w:val="clear"/>
        <w:spacing w:line="240" w:lineRule="auto"/>
        <w:ind w:left="720" w:firstLine="0"/>
        <w:rPr>
          <w:rFonts w:ascii="Arial" w:cs="Arial" w:eastAsia="Arial" w:hAnsi="Arial"/>
          <w:sz w:val="24"/>
          <w:szCs w:val="24"/>
          <w:u w:val="none"/>
        </w:rPr>
      </w:pPr>
      <w:r w:rsidDel="00000000" w:rsidR="00000000" w:rsidRPr="00000000">
        <w:rPr>
          <w:rtl w:val="0"/>
        </w:rPr>
      </w:r>
    </w:p>
    <w:p w:rsidR="00000000" w:rsidDel="00000000" w:rsidP="00000000" w:rsidRDefault="00000000" w:rsidRPr="00000000" w14:paraId="00000070">
      <w:pPr>
        <w:spacing w:line="240" w:lineRule="auto"/>
        <w:rPr>
          <w:rFonts w:ascii="Arial" w:cs="Arial" w:eastAsia="Arial" w:hAnsi="Arial"/>
          <w:b w:val="1"/>
          <w:sz w:val="24"/>
          <w:szCs w:val="24"/>
        </w:rPr>
      </w:pPr>
      <w:r w:rsidDel="00000000" w:rsidR="00000000" w:rsidRPr="00000000">
        <w:rPr>
          <w:rFonts w:ascii="Arial" w:cs="Arial" w:eastAsia="Arial" w:hAnsi="Arial"/>
          <w:b w:val="1"/>
          <w:i w:val="0"/>
          <w:strike w:val="0"/>
          <w:sz w:val="48"/>
          <w:szCs w:val="48"/>
          <w:u w:val="none"/>
          <w:rtl w:val="0"/>
        </w:rPr>
        <w:t xml:space="preserve">Key Press Quotes </w:t>
      </w:r>
      <w:r w:rsidDel="00000000" w:rsidR="00000000" w:rsidRPr="00000000">
        <w:rPr>
          <w:rtl w:val="0"/>
        </w:rPr>
      </w:r>
    </w:p>
    <w:p w:rsidR="00000000" w:rsidDel="00000000" w:rsidP="00000000" w:rsidRDefault="00000000" w:rsidRPr="00000000" w14:paraId="00000071">
      <w:pPr>
        <w:spacing w:line="240" w:lineRule="auto"/>
        <w:rPr>
          <w:rFonts w:ascii="Arial" w:cs="Arial" w:eastAsia="Arial" w:hAnsi="Arial"/>
          <w:b w:val="1"/>
          <w:color w:val="ff0000"/>
          <w:sz w:val="24"/>
          <w:szCs w:val="24"/>
        </w:rPr>
      </w:pPr>
      <w:hyperlink r:id="rId43">
        <w:r w:rsidDel="00000000" w:rsidR="00000000" w:rsidRPr="00000000">
          <w:rPr>
            <w:rFonts w:ascii="Arial" w:cs="Arial" w:eastAsia="Arial" w:hAnsi="Arial"/>
            <w:b w:val="1"/>
            <w:color w:val="1155cc"/>
            <w:sz w:val="24"/>
            <w:szCs w:val="24"/>
            <w:u w:val="single"/>
            <w:rtl w:val="0"/>
          </w:rPr>
          <w:t xml:space="preserve">Rotten Tomatoes critic reviews</w:t>
        </w:r>
      </w:hyperlink>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color w:val="333333"/>
          <w:sz w:val="32"/>
          <w:szCs w:val="32"/>
          <w:highlight w:val="white"/>
        </w:rPr>
      </w:pPr>
      <w:r w:rsidDel="00000000" w:rsidR="00000000" w:rsidRPr="00000000">
        <w:rPr>
          <w:rFonts w:ascii="Arial" w:cs="Arial" w:eastAsia="Arial" w:hAnsi="Arial"/>
          <w:color w:val="2a2c32"/>
          <w:sz w:val="24"/>
          <w:szCs w:val="24"/>
          <w:rtl w:val="0"/>
        </w:rPr>
        <w:br w:type="textWrapping"/>
      </w:r>
      <w:r w:rsidDel="00000000" w:rsidR="00000000" w:rsidRPr="00000000">
        <w:rPr>
          <w:rFonts w:ascii="Arial" w:cs="Arial" w:eastAsia="Arial" w:hAnsi="Arial"/>
          <w:i w:val="1"/>
          <w:color w:val="2a2c32"/>
          <w:sz w:val="24"/>
          <w:szCs w:val="24"/>
          <w:rtl w:val="0"/>
        </w:rPr>
        <w:t xml:space="preserve">“</w:t>
      </w:r>
      <w:r w:rsidDel="00000000" w:rsidR="00000000" w:rsidRPr="00000000">
        <w:rPr>
          <w:rFonts w:ascii="Arial" w:cs="Arial" w:eastAsia="Arial" w:hAnsi="Arial"/>
          <w:i w:val="1"/>
          <w:color w:val="2a2c32"/>
          <w:sz w:val="24"/>
          <w:szCs w:val="24"/>
          <w:rtl w:val="0"/>
        </w:rPr>
        <w:t xml:space="preserve">“Neptune Frost” is a reminder of cinema’s infinite storytelling possibilities” - </w:t>
      </w:r>
      <w:r w:rsidDel="00000000" w:rsidR="00000000" w:rsidRPr="00000000">
        <w:rPr>
          <w:rFonts w:ascii="Arial" w:cs="Arial" w:eastAsia="Arial" w:hAnsi="Arial"/>
          <w:color w:val="2a2c32"/>
          <w:sz w:val="24"/>
          <w:szCs w:val="24"/>
          <w:rtl w:val="0"/>
        </w:rPr>
        <w:t xml:space="preserve">RogerEbert.com</w:t>
      </w:r>
      <w:r w:rsidDel="00000000" w:rsidR="00000000" w:rsidRPr="00000000">
        <w:rPr>
          <w:rtl w:val="0"/>
        </w:rPr>
      </w:r>
    </w:p>
    <w:p w:rsidR="00000000" w:rsidDel="00000000" w:rsidP="00000000" w:rsidRDefault="00000000" w:rsidRPr="00000000" w14:paraId="00000073">
      <w:pPr>
        <w:spacing w:line="240" w:lineRule="auto"/>
        <w:rPr>
          <w:rFonts w:ascii="Arial" w:cs="Arial" w:eastAsia="Arial" w:hAnsi="Arial"/>
          <w:color w:val="2a2c32"/>
          <w:sz w:val="24"/>
          <w:szCs w:val="24"/>
        </w:rPr>
      </w:pPr>
      <w:r w:rsidDel="00000000" w:rsidR="00000000" w:rsidRPr="00000000">
        <w:rPr>
          <w:rFonts w:ascii="Arial" w:cs="Arial" w:eastAsia="Arial" w:hAnsi="Arial"/>
          <w:i w:val="1"/>
          <w:color w:val="2a2c32"/>
          <w:sz w:val="24"/>
          <w:szCs w:val="24"/>
          <w:rtl w:val="0"/>
        </w:rPr>
        <w:t xml:space="preserve">“It’s a difficult movie to describe with any elegance, which is a good thing, because what’s enriching about it exists more powerfully in images than in speech.”</w:t>
      </w:r>
      <w:r w:rsidDel="00000000" w:rsidR="00000000" w:rsidRPr="00000000">
        <w:rPr>
          <w:rFonts w:ascii="Arial" w:cs="Arial" w:eastAsia="Arial" w:hAnsi="Arial"/>
          <w:color w:val="2a2c32"/>
          <w:sz w:val="24"/>
          <w:szCs w:val="24"/>
          <w:rtl w:val="0"/>
        </w:rPr>
        <w:t xml:space="preserve"> - Rolling Stone</w:t>
      </w:r>
    </w:p>
    <w:p w:rsidR="00000000" w:rsidDel="00000000" w:rsidP="00000000" w:rsidRDefault="00000000" w:rsidRPr="00000000" w14:paraId="00000074">
      <w:pPr>
        <w:spacing w:line="240" w:lineRule="auto"/>
        <w:rPr>
          <w:rFonts w:ascii="Arial" w:cs="Arial" w:eastAsia="Arial" w:hAnsi="Arial"/>
          <w:color w:val="2a2c32"/>
          <w:sz w:val="24"/>
          <w:szCs w:val="24"/>
        </w:rPr>
      </w:pPr>
      <w:r w:rsidDel="00000000" w:rsidR="00000000" w:rsidRPr="00000000">
        <w:rPr>
          <w:rFonts w:ascii="Arial" w:cs="Arial" w:eastAsia="Arial" w:hAnsi="Arial"/>
          <w:i w:val="1"/>
          <w:color w:val="2a2c32"/>
          <w:sz w:val="24"/>
          <w:szCs w:val="24"/>
          <w:rtl w:val="0"/>
        </w:rPr>
        <w:t xml:space="preserve">“Enchanting and immersive... a war cry that’s simultaneously a galvanizing call to action, a message of hope and a reminder that a different world is possible.”</w:t>
      </w:r>
      <w:r w:rsidDel="00000000" w:rsidR="00000000" w:rsidRPr="00000000">
        <w:rPr>
          <w:rFonts w:ascii="Arial" w:cs="Arial" w:eastAsia="Arial" w:hAnsi="Arial"/>
          <w:color w:val="2a2c32"/>
          <w:sz w:val="24"/>
          <w:szCs w:val="24"/>
          <w:rtl w:val="0"/>
        </w:rPr>
        <w:t xml:space="preserve"> - Los Angeles Times</w:t>
      </w:r>
    </w:p>
    <w:p w:rsidR="00000000" w:rsidDel="00000000" w:rsidP="00000000" w:rsidRDefault="00000000" w:rsidRPr="00000000" w14:paraId="00000075">
      <w:pPr>
        <w:spacing w:line="240" w:lineRule="auto"/>
        <w:rPr>
          <w:rFonts w:ascii="Arial" w:cs="Arial" w:eastAsia="Arial" w:hAnsi="Arial"/>
          <w:color w:val="2a2c32"/>
          <w:sz w:val="24"/>
          <w:szCs w:val="24"/>
        </w:rPr>
      </w:pPr>
      <w:r w:rsidDel="00000000" w:rsidR="00000000" w:rsidRPr="00000000">
        <w:rPr>
          <w:rFonts w:ascii="Arial" w:cs="Arial" w:eastAsia="Arial" w:hAnsi="Arial"/>
          <w:i w:val="1"/>
          <w:color w:val="2a2c32"/>
          <w:sz w:val="24"/>
          <w:szCs w:val="24"/>
          <w:rtl w:val="0"/>
        </w:rPr>
        <w:t xml:space="preserve">“The film is a critique of the capitalist ravages visited on Burundi and its neighbours by a technology-obsessed society. It’s also a soaring, poetic vision of a transformative future, filled with abstract scenes of singing and partying.”</w:t>
      </w:r>
      <w:r w:rsidDel="00000000" w:rsidR="00000000" w:rsidRPr="00000000">
        <w:rPr>
          <w:rFonts w:ascii="Arial" w:cs="Arial" w:eastAsia="Arial" w:hAnsi="Arial"/>
          <w:color w:val="2a2c32"/>
          <w:sz w:val="24"/>
          <w:szCs w:val="24"/>
          <w:rtl w:val="0"/>
        </w:rPr>
        <w:t xml:space="preserve"> - The Atlantic</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Arial" w:cs="Arial" w:eastAsia="Arial" w:hAnsi="Arial"/>
          <w:color w:val="980000"/>
          <w:sz w:val="24"/>
          <w:szCs w:val="24"/>
        </w:rPr>
      </w:pPr>
      <w:r w:rsidDel="00000000" w:rsidR="00000000" w:rsidRPr="00000000">
        <w:rPr>
          <w:rFonts w:ascii="Arial" w:cs="Arial" w:eastAsia="Arial" w:hAnsi="Arial"/>
          <w:i w:val="1"/>
          <w:sz w:val="24"/>
          <w:szCs w:val="24"/>
          <w:rtl w:val="0"/>
        </w:rPr>
        <w:tab/>
        <w:tab/>
      </w:r>
      <w:r w:rsidDel="00000000" w:rsidR="00000000" w:rsidRPr="00000000">
        <w:rPr>
          <w:rtl w:val="0"/>
        </w:rPr>
      </w:r>
    </w:p>
    <w:p w:rsidR="00000000" w:rsidDel="00000000" w:rsidP="00000000" w:rsidRDefault="00000000" w:rsidRPr="00000000" w14:paraId="00000077">
      <w:pPr>
        <w:spacing w:line="240" w:lineRule="auto"/>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Awards</w:t>
      </w:r>
    </w:p>
    <w:p w:rsidR="00000000" w:rsidDel="00000000" w:rsidP="00000000" w:rsidRDefault="00000000" w:rsidRPr="00000000" w14:paraId="00000078">
      <w:pPr>
        <w:spacing w:line="240" w:lineRule="auto"/>
        <w:rPr>
          <w:rFonts w:ascii="Arial" w:cs="Arial" w:eastAsia="Arial" w:hAnsi="Arial"/>
          <w:b w:val="1"/>
          <w:sz w:val="48"/>
          <w:szCs w:val="48"/>
        </w:rPr>
      </w:pPr>
      <w:r w:rsidDel="00000000" w:rsidR="00000000" w:rsidRPr="00000000">
        <w:rPr>
          <w:rFonts w:ascii="Arial" w:cs="Arial" w:eastAsia="Arial" w:hAnsi="Arial"/>
          <w:color w:val="2a2c32"/>
          <w:sz w:val="24"/>
          <w:szCs w:val="24"/>
          <w:rtl w:val="0"/>
        </w:rPr>
        <w:t xml:space="preserve">Neptune Frost had its world premiere on July 8, 2021. at the </w:t>
      </w:r>
      <w:hyperlink r:id="rId44">
        <w:r w:rsidDel="00000000" w:rsidR="00000000" w:rsidRPr="00000000">
          <w:rPr>
            <w:rFonts w:ascii="Arial" w:cs="Arial" w:eastAsia="Arial" w:hAnsi="Arial"/>
            <w:color w:val="2a2c32"/>
            <w:sz w:val="24"/>
            <w:szCs w:val="24"/>
            <w:rtl w:val="0"/>
          </w:rPr>
          <w:t xml:space="preserve">Directors' Fortnight</w:t>
        </w:r>
      </w:hyperlink>
      <w:r w:rsidDel="00000000" w:rsidR="00000000" w:rsidRPr="00000000">
        <w:rPr>
          <w:rFonts w:ascii="Arial" w:cs="Arial" w:eastAsia="Arial" w:hAnsi="Arial"/>
          <w:color w:val="2a2c32"/>
          <w:sz w:val="24"/>
          <w:szCs w:val="24"/>
          <w:rtl w:val="0"/>
        </w:rPr>
        <w:t xml:space="preserve"> section at the </w:t>
      </w:r>
      <w:hyperlink r:id="rId45">
        <w:r w:rsidDel="00000000" w:rsidR="00000000" w:rsidRPr="00000000">
          <w:rPr>
            <w:rFonts w:ascii="Arial" w:cs="Arial" w:eastAsia="Arial" w:hAnsi="Arial"/>
            <w:color w:val="2a2c32"/>
            <w:sz w:val="24"/>
            <w:szCs w:val="24"/>
            <w:rtl w:val="0"/>
          </w:rPr>
          <w:t xml:space="preserve">2021 Cannes Film Festival</w:t>
        </w:r>
      </w:hyperlink>
      <w:r w:rsidDel="00000000" w:rsidR="00000000" w:rsidRPr="00000000">
        <w:rPr>
          <w:rFonts w:ascii="Arial" w:cs="Arial" w:eastAsia="Arial" w:hAnsi="Arial"/>
          <w:color w:val="2a2c32"/>
          <w:sz w:val="24"/>
          <w:szCs w:val="24"/>
          <w:rtl w:val="0"/>
        </w:rPr>
        <w:t xml:space="preserve">, where it was a nominee for the </w:t>
      </w:r>
      <w:hyperlink r:id="rId46">
        <w:r w:rsidDel="00000000" w:rsidR="00000000" w:rsidRPr="00000000">
          <w:rPr>
            <w:rFonts w:ascii="Arial" w:cs="Arial" w:eastAsia="Arial" w:hAnsi="Arial"/>
            <w:color w:val="2a2c32"/>
            <w:sz w:val="24"/>
            <w:szCs w:val="24"/>
            <w:rtl w:val="0"/>
          </w:rPr>
          <w:t xml:space="preserve">Queer Palm</w:t>
        </w:r>
      </w:hyperlink>
      <w:r w:rsidDel="00000000" w:rsidR="00000000" w:rsidRPr="00000000">
        <w:rPr>
          <w:rtl w:val="0"/>
        </w:rPr>
      </w:r>
    </w:p>
    <w:p w:rsidR="00000000" w:rsidDel="00000000" w:rsidP="00000000" w:rsidRDefault="00000000" w:rsidRPr="00000000" w14:paraId="00000079">
      <w:pPr>
        <w:shd w:fill="ffffff" w:val="clear"/>
        <w:spacing w:after="100" w:before="100" w:line="240" w:lineRule="auto"/>
        <w:ind w:left="720" w:firstLine="0"/>
        <w:rPr>
          <w:rFonts w:ascii="Arial" w:cs="Arial" w:eastAsia="Arial" w:hAnsi="Arial"/>
          <w:color w:val="2a2c32"/>
          <w:sz w:val="24"/>
          <w:szCs w:val="24"/>
        </w:rPr>
      </w:pPr>
      <w:r w:rsidDel="00000000" w:rsidR="00000000" w:rsidRPr="00000000">
        <w:rPr>
          <w:rtl w:val="0"/>
        </w:rPr>
      </w:r>
    </w:p>
    <w:p w:rsidR="00000000" w:rsidDel="00000000" w:rsidP="00000000" w:rsidRDefault="00000000" w:rsidRPr="00000000" w14:paraId="0000007A">
      <w:pPr>
        <w:spacing w:line="240" w:lineRule="auto"/>
        <w:rPr>
          <w:rFonts w:ascii="Arial" w:cs="Arial" w:eastAsia="Arial" w:hAnsi="Arial"/>
          <w:b w:val="1"/>
          <w:sz w:val="24"/>
          <w:szCs w:val="24"/>
        </w:rPr>
      </w:pPr>
      <w:r w:rsidDel="00000000" w:rsidR="00000000" w:rsidRPr="00000000">
        <w:rPr>
          <w:rFonts w:ascii="Arial" w:cs="Arial" w:eastAsia="Arial" w:hAnsi="Arial"/>
          <w:b w:val="1"/>
          <w:sz w:val="48"/>
          <w:szCs w:val="48"/>
          <w:rtl w:val="0"/>
        </w:rPr>
        <w:t xml:space="preserve">Articles of Interest</w:t>
      </w:r>
      <w:r w:rsidDel="00000000" w:rsidR="00000000" w:rsidRPr="00000000">
        <w:rPr>
          <w:rtl w:val="0"/>
        </w:rPr>
      </w:r>
    </w:p>
    <w:p w:rsidR="00000000" w:rsidDel="00000000" w:rsidP="00000000" w:rsidRDefault="00000000" w:rsidRPr="00000000" w14:paraId="0000007B">
      <w:pPr>
        <w:numPr>
          <w:ilvl w:val="0"/>
          <w:numId w:val="8"/>
        </w:numPr>
        <w:spacing w:after="0" w:afterAutospacing="0" w:line="240" w:lineRule="auto"/>
        <w:ind w:left="720" w:hanging="360"/>
        <w:rPr>
          <w:rFonts w:ascii="Arial" w:cs="Arial" w:eastAsia="Arial" w:hAnsi="Arial"/>
          <w:color w:val="2a2c32"/>
          <w:sz w:val="24"/>
          <w:szCs w:val="24"/>
        </w:rPr>
      </w:pPr>
      <w:hyperlink r:id="rId47">
        <w:r w:rsidDel="00000000" w:rsidR="00000000" w:rsidRPr="00000000">
          <w:rPr>
            <w:rFonts w:ascii="Arial" w:cs="Arial" w:eastAsia="Arial" w:hAnsi="Arial"/>
            <w:color w:val="1155cc"/>
            <w:sz w:val="24"/>
            <w:szCs w:val="24"/>
            <w:u w:val="single"/>
            <w:rtl w:val="0"/>
          </w:rPr>
          <w:t xml:space="preserve">AV Club: </w:t>
        </w:r>
      </w:hyperlink>
      <w:hyperlink r:id="rId48">
        <w:r w:rsidDel="00000000" w:rsidR="00000000" w:rsidRPr="00000000">
          <w:rPr>
            <w:rFonts w:ascii="Arial" w:cs="Arial" w:eastAsia="Arial" w:hAnsi="Arial"/>
            <w:color w:val="1155cc"/>
            <w:sz w:val="24"/>
            <w:szCs w:val="24"/>
            <w:u w:val="single"/>
            <w:rtl w:val="0"/>
          </w:rPr>
          <w:t xml:space="preserve">Neptune Frost features bold colors—and bolder ideas</w:t>
        </w:r>
      </w:hyperlink>
      <w:r w:rsidDel="00000000" w:rsidR="00000000" w:rsidRPr="00000000">
        <w:rPr>
          <w:rtl w:val="0"/>
        </w:rPr>
      </w:r>
    </w:p>
    <w:p w:rsidR="00000000" w:rsidDel="00000000" w:rsidP="00000000" w:rsidRDefault="00000000" w:rsidRPr="00000000" w14:paraId="0000007C">
      <w:pPr>
        <w:numPr>
          <w:ilvl w:val="0"/>
          <w:numId w:val="8"/>
        </w:numPr>
        <w:spacing w:after="0" w:afterAutospacing="0" w:line="240" w:lineRule="auto"/>
        <w:ind w:left="720" w:hanging="360"/>
        <w:rPr>
          <w:rFonts w:ascii="Arial" w:cs="Arial" w:eastAsia="Arial" w:hAnsi="Arial"/>
          <w:sz w:val="24"/>
          <w:szCs w:val="24"/>
          <w:highlight w:val="white"/>
        </w:rPr>
      </w:pPr>
      <w:hyperlink r:id="rId49">
        <w:r w:rsidDel="00000000" w:rsidR="00000000" w:rsidRPr="00000000">
          <w:rPr>
            <w:rFonts w:ascii="Arial" w:cs="Arial" w:eastAsia="Arial" w:hAnsi="Arial"/>
            <w:color w:val="1155cc"/>
            <w:sz w:val="24"/>
            <w:szCs w:val="24"/>
            <w:highlight w:val="white"/>
            <w:u w:val="single"/>
            <w:rtl w:val="0"/>
          </w:rPr>
          <w:t xml:space="preserve">The Verge: Neptune Frost’s radical sci-fi future</w:t>
        </w:r>
      </w:hyperlink>
      <w:r w:rsidDel="00000000" w:rsidR="00000000" w:rsidRPr="00000000">
        <w:rPr>
          <w:rtl w:val="0"/>
        </w:rPr>
      </w:r>
    </w:p>
    <w:p w:rsidR="00000000" w:rsidDel="00000000" w:rsidP="00000000" w:rsidRDefault="00000000" w:rsidRPr="00000000" w14:paraId="0000007D">
      <w:pPr>
        <w:numPr>
          <w:ilvl w:val="0"/>
          <w:numId w:val="8"/>
        </w:numPr>
        <w:spacing w:after="0" w:afterAutospacing="0" w:line="240" w:lineRule="auto"/>
        <w:ind w:left="720" w:hanging="360"/>
        <w:rPr>
          <w:rFonts w:ascii="Arial" w:cs="Arial" w:eastAsia="Arial" w:hAnsi="Arial"/>
          <w:sz w:val="24"/>
          <w:szCs w:val="24"/>
          <w:highlight w:val="white"/>
          <w:u w:val="none"/>
        </w:rPr>
      </w:pPr>
      <w:hyperlink r:id="rId50">
        <w:r w:rsidDel="00000000" w:rsidR="00000000" w:rsidRPr="00000000">
          <w:rPr>
            <w:rFonts w:ascii="Arial" w:cs="Arial" w:eastAsia="Arial" w:hAnsi="Arial"/>
            <w:color w:val="1155cc"/>
            <w:sz w:val="24"/>
            <w:szCs w:val="24"/>
            <w:highlight w:val="white"/>
            <w:u w:val="single"/>
            <w:rtl w:val="0"/>
          </w:rPr>
          <w:t xml:space="preserve">The Hollywood Reporter: ‘Neptune Frost’ Directors on the Visionary Sci-Fi Musical Being “An Expression of How Revolution Starts”</w:t>
        </w:r>
      </w:hyperlink>
      <w:r w:rsidDel="00000000" w:rsidR="00000000" w:rsidRPr="00000000">
        <w:rPr>
          <w:rtl w:val="0"/>
        </w:rPr>
      </w:r>
    </w:p>
    <w:p w:rsidR="00000000" w:rsidDel="00000000" w:rsidP="00000000" w:rsidRDefault="00000000" w:rsidRPr="00000000" w14:paraId="0000007E">
      <w:pPr>
        <w:numPr>
          <w:ilvl w:val="0"/>
          <w:numId w:val="8"/>
        </w:numPr>
        <w:spacing w:after="0" w:afterAutospacing="0" w:line="240" w:lineRule="auto"/>
        <w:ind w:left="720" w:hanging="360"/>
        <w:rPr>
          <w:rFonts w:ascii="Arial" w:cs="Arial" w:eastAsia="Arial" w:hAnsi="Arial"/>
          <w:sz w:val="24"/>
          <w:szCs w:val="24"/>
          <w:highlight w:val="white"/>
        </w:rPr>
      </w:pPr>
      <w:hyperlink r:id="rId51">
        <w:r w:rsidDel="00000000" w:rsidR="00000000" w:rsidRPr="00000000">
          <w:rPr>
            <w:rFonts w:ascii="Arial" w:cs="Arial" w:eastAsia="Arial" w:hAnsi="Arial"/>
            <w:color w:val="1155cc"/>
            <w:sz w:val="24"/>
            <w:szCs w:val="24"/>
            <w:highlight w:val="white"/>
            <w:u w:val="single"/>
            <w:rtl w:val="0"/>
          </w:rPr>
          <w:t xml:space="preserve">Polygon: Neptune Frost’s first trailer offers a glimpse at Saul Williams’ boundary-pushing Afropunk sci-fi musical</w:t>
        </w:r>
      </w:hyperlink>
      <w:r w:rsidDel="00000000" w:rsidR="00000000" w:rsidRPr="00000000">
        <w:rPr>
          <w:rtl w:val="0"/>
        </w:rPr>
      </w:r>
    </w:p>
    <w:p w:rsidR="00000000" w:rsidDel="00000000" w:rsidP="00000000" w:rsidRDefault="00000000" w:rsidRPr="00000000" w14:paraId="0000007F">
      <w:pPr>
        <w:numPr>
          <w:ilvl w:val="0"/>
          <w:numId w:val="8"/>
        </w:numPr>
        <w:spacing w:after="0" w:afterAutospacing="0" w:line="240" w:lineRule="auto"/>
        <w:ind w:left="720" w:hanging="360"/>
        <w:rPr>
          <w:rFonts w:ascii="Arial" w:cs="Arial" w:eastAsia="Arial" w:hAnsi="Arial"/>
          <w:sz w:val="24"/>
          <w:szCs w:val="24"/>
          <w:highlight w:val="white"/>
        </w:rPr>
      </w:pPr>
      <w:hyperlink r:id="rId52">
        <w:r w:rsidDel="00000000" w:rsidR="00000000" w:rsidRPr="00000000">
          <w:rPr>
            <w:rFonts w:ascii="Arial" w:cs="Arial" w:eastAsia="Arial" w:hAnsi="Arial"/>
            <w:color w:val="1155cc"/>
            <w:sz w:val="24"/>
            <w:szCs w:val="24"/>
            <w:highlight w:val="white"/>
            <w:u w:val="single"/>
            <w:rtl w:val="0"/>
          </w:rPr>
          <w:t xml:space="preserve">Rolling Stone: ‘Neptune Frost’: An Afrofuturist Dreamscape Musical (!) Takes Capitalism to Task</w:t>
        </w:r>
      </w:hyperlink>
      <w:r w:rsidDel="00000000" w:rsidR="00000000" w:rsidRPr="00000000">
        <w:rPr>
          <w:rtl w:val="0"/>
        </w:rPr>
      </w:r>
    </w:p>
    <w:p w:rsidR="00000000" w:rsidDel="00000000" w:rsidP="00000000" w:rsidRDefault="00000000" w:rsidRPr="00000000" w14:paraId="00000080">
      <w:pPr>
        <w:numPr>
          <w:ilvl w:val="0"/>
          <w:numId w:val="8"/>
        </w:numPr>
        <w:spacing w:after="0" w:afterAutospacing="0" w:line="240" w:lineRule="auto"/>
        <w:ind w:left="720" w:hanging="360"/>
        <w:rPr>
          <w:rFonts w:ascii="Arial" w:cs="Arial" w:eastAsia="Arial" w:hAnsi="Arial"/>
          <w:sz w:val="24"/>
          <w:szCs w:val="24"/>
          <w:highlight w:val="white"/>
        </w:rPr>
      </w:pPr>
      <w:hyperlink r:id="rId53">
        <w:r w:rsidDel="00000000" w:rsidR="00000000" w:rsidRPr="00000000">
          <w:rPr>
            <w:rFonts w:ascii="Arial" w:cs="Arial" w:eastAsia="Arial" w:hAnsi="Arial"/>
            <w:color w:val="1155cc"/>
            <w:sz w:val="24"/>
            <w:szCs w:val="24"/>
            <w:highlight w:val="white"/>
            <w:u w:val="single"/>
            <w:rtl w:val="0"/>
          </w:rPr>
          <w:t xml:space="preserve">The Spool: Neptune Frost is a haunting slice of sci-fi musical Afrofuturism</w:t>
        </w:r>
      </w:hyperlink>
      <w:r w:rsidDel="00000000" w:rsidR="00000000" w:rsidRPr="00000000">
        <w:rPr>
          <w:rtl w:val="0"/>
        </w:rPr>
      </w:r>
    </w:p>
    <w:p w:rsidR="00000000" w:rsidDel="00000000" w:rsidP="00000000" w:rsidRDefault="00000000" w:rsidRPr="00000000" w14:paraId="00000081">
      <w:pPr>
        <w:numPr>
          <w:ilvl w:val="0"/>
          <w:numId w:val="8"/>
        </w:numPr>
        <w:spacing w:after="0" w:afterAutospacing="0" w:line="240" w:lineRule="auto"/>
        <w:ind w:left="720" w:hanging="360"/>
        <w:rPr>
          <w:rFonts w:ascii="Arial" w:cs="Arial" w:eastAsia="Arial" w:hAnsi="Arial"/>
          <w:sz w:val="24"/>
          <w:szCs w:val="24"/>
          <w:highlight w:val="white"/>
        </w:rPr>
      </w:pPr>
      <w:hyperlink r:id="rId54">
        <w:r w:rsidDel="00000000" w:rsidR="00000000" w:rsidRPr="00000000">
          <w:rPr>
            <w:rFonts w:ascii="Arial" w:cs="Arial" w:eastAsia="Arial" w:hAnsi="Arial"/>
            <w:color w:val="1155cc"/>
            <w:sz w:val="24"/>
            <w:szCs w:val="24"/>
            <w:highlight w:val="white"/>
            <w:u w:val="single"/>
            <w:rtl w:val="0"/>
          </w:rPr>
          <w:t xml:space="preserve">Hyper Allergic: The Afrofuturist Musical Romance of Neptune Frost</w:t>
        </w:r>
      </w:hyperlink>
      <w:r w:rsidDel="00000000" w:rsidR="00000000" w:rsidRPr="00000000">
        <w:rPr>
          <w:rtl w:val="0"/>
        </w:rPr>
      </w:r>
    </w:p>
    <w:p w:rsidR="00000000" w:rsidDel="00000000" w:rsidP="00000000" w:rsidRDefault="00000000" w:rsidRPr="00000000" w14:paraId="00000082">
      <w:pPr>
        <w:numPr>
          <w:ilvl w:val="0"/>
          <w:numId w:val="8"/>
        </w:numPr>
        <w:spacing w:after="0" w:afterAutospacing="0" w:line="240" w:lineRule="auto"/>
        <w:ind w:left="720" w:hanging="360"/>
        <w:rPr>
          <w:rFonts w:ascii="Arial" w:cs="Arial" w:eastAsia="Arial" w:hAnsi="Arial"/>
          <w:sz w:val="24"/>
          <w:szCs w:val="24"/>
          <w:highlight w:val="white"/>
        </w:rPr>
      </w:pPr>
      <w:hyperlink r:id="rId55">
        <w:r w:rsidDel="00000000" w:rsidR="00000000" w:rsidRPr="00000000">
          <w:rPr>
            <w:rFonts w:ascii="Arial" w:cs="Arial" w:eastAsia="Arial" w:hAnsi="Arial"/>
            <w:color w:val="1155cc"/>
            <w:sz w:val="24"/>
            <w:szCs w:val="24"/>
            <w:highlight w:val="white"/>
            <w:u w:val="single"/>
            <w:rtl w:val="0"/>
          </w:rPr>
          <w:t xml:space="preserve">Original Cin: Neptune Frost: Anti-Colonial, Gender-Fluid Political Rave Up Boasts Triumphant Imagery</w:t>
        </w:r>
      </w:hyperlink>
      <w:r w:rsidDel="00000000" w:rsidR="00000000" w:rsidRPr="00000000">
        <w:rPr>
          <w:rtl w:val="0"/>
        </w:rPr>
      </w:r>
    </w:p>
    <w:p w:rsidR="00000000" w:rsidDel="00000000" w:rsidP="00000000" w:rsidRDefault="00000000" w:rsidRPr="00000000" w14:paraId="00000083">
      <w:pPr>
        <w:numPr>
          <w:ilvl w:val="0"/>
          <w:numId w:val="8"/>
        </w:numPr>
        <w:spacing w:line="240" w:lineRule="auto"/>
        <w:ind w:left="720" w:hanging="360"/>
        <w:rPr>
          <w:rFonts w:ascii="Arial" w:cs="Arial" w:eastAsia="Arial" w:hAnsi="Arial"/>
          <w:b w:val="1"/>
          <w:sz w:val="24"/>
          <w:szCs w:val="24"/>
        </w:rPr>
      </w:pPr>
      <w:hyperlink r:id="rId56">
        <w:r w:rsidDel="00000000" w:rsidR="00000000" w:rsidRPr="00000000">
          <w:rPr>
            <w:rFonts w:ascii="Arial" w:cs="Arial" w:eastAsia="Arial" w:hAnsi="Arial"/>
            <w:color w:val="1155cc"/>
            <w:sz w:val="24"/>
            <w:szCs w:val="24"/>
            <w:highlight w:val="white"/>
            <w:u w:val="single"/>
            <w:rtl w:val="0"/>
          </w:rPr>
          <w:t xml:space="preserve">WDET: “Neptune Frost” is an Afro-futuristic musical unlike anything you’ve seen</w:t>
        </w:r>
      </w:hyperlink>
      <w:r w:rsidDel="00000000" w:rsidR="00000000" w:rsidRPr="00000000">
        <w:rPr>
          <w:rtl w:val="0"/>
        </w:rPr>
      </w:r>
    </w:p>
    <w:p w:rsidR="00000000" w:rsidDel="00000000" w:rsidP="00000000" w:rsidRDefault="00000000" w:rsidRPr="00000000" w14:paraId="00000084">
      <w:pPr>
        <w:spacing w:line="240" w:lineRule="auto"/>
        <w:ind w:left="720" w:firstLine="0"/>
        <w:rPr>
          <w:rFonts w:ascii="Arial" w:cs="Arial" w:eastAsia="Arial" w:hAnsi="Arial"/>
          <w:color w:val="2a2c32"/>
          <w:sz w:val="24"/>
          <w:szCs w:val="24"/>
        </w:rPr>
      </w:pPr>
      <w:r w:rsidDel="00000000" w:rsidR="00000000" w:rsidRPr="00000000">
        <w:rPr>
          <w:rtl w:val="0"/>
        </w:rPr>
      </w:r>
    </w:p>
    <w:p w:rsidR="00000000" w:rsidDel="00000000" w:rsidP="00000000" w:rsidRDefault="00000000" w:rsidRPr="00000000" w14:paraId="00000085">
      <w:pPr>
        <w:pStyle w:val="Heading2"/>
        <w:spacing w:line="240" w:lineRule="auto"/>
        <w:rPr>
          <w:rFonts w:ascii="Arial" w:cs="Arial" w:eastAsia="Arial" w:hAnsi="Arial"/>
          <w:color w:val="980000"/>
          <w:sz w:val="24"/>
          <w:szCs w:val="24"/>
        </w:rPr>
      </w:pPr>
      <w:r w:rsidDel="00000000" w:rsidR="00000000" w:rsidRPr="00000000">
        <w:rPr>
          <w:rFonts w:ascii="Arial" w:cs="Arial" w:eastAsia="Arial" w:hAnsi="Arial"/>
          <w:b w:val="1"/>
          <w:color w:val="000000"/>
          <w:sz w:val="48"/>
          <w:szCs w:val="48"/>
          <w:rtl w:val="0"/>
        </w:rPr>
        <w:t xml:space="preserve">Sample social media post</w:t>
      </w:r>
      <w:r w:rsidDel="00000000" w:rsidR="00000000" w:rsidRPr="00000000">
        <w:rPr>
          <w:rtl w:val="0"/>
        </w:rPr>
      </w:r>
    </w:p>
    <w:p w:rsidR="00000000" w:rsidDel="00000000" w:rsidP="00000000" w:rsidRDefault="00000000" w:rsidRPr="00000000" w14:paraId="00000086">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40" w:lineRule="auto"/>
        <w:jc w:val="both"/>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“Neptune Frost is a reminder of cinema’s infinite storytelling possibilities” - @ebertchicago</w:t>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40" w:lineRule="auto"/>
        <w:jc w:val="both"/>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Make sure to check out afrofuturist fantasia Neptune Frost from multi-hyphenate artists</w:t>
      </w:r>
      <w:hyperlink r:id="rId57">
        <w:r w:rsidDel="00000000" w:rsidR="00000000" w:rsidRPr="00000000">
          <w:rPr>
            <w:rFonts w:ascii="Roboto" w:cs="Roboto" w:eastAsia="Roboto" w:hAnsi="Roboto"/>
            <w:color w:val="0f1419"/>
            <w:sz w:val="23"/>
            <w:szCs w:val="23"/>
            <w:rtl w:val="0"/>
          </w:rPr>
          <w:t xml:space="preserve"> @SaulWilliams</w:t>
        </w:r>
      </w:hyperlink>
      <w:r w:rsidDel="00000000" w:rsidR="00000000" w:rsidRPr="00000000">
        <w:rPr>
          <w:rFonts w:ascii="Roboto" w:cs="Roboto" w:eastAsia="Roboto" w:hAnsi="Roboto"/>
          <w:color w:val="0f1419"/>
          <w:sz w:val="23"/>
          <w:szCs w:val="23"/>
          <w:rtl w:val="0"/>
        </w:rPr>
        <w:t xml:space="preserve"> and</w:t>
      </w:r>
      <w:hyperlink r:id="rId58">
        <w:r w:rsidDel="00000000" w:rsidR="00000000" w:rsidRPr="00000000">
          <w:rPr>
            <w:rFonts w:ascii="Roboto" w:cs="Roboto" w:eastAsia="Roboto" w:hAnsi="Roboto"/>
            <w:color w:val="0f1419"/>
            <w:sz w:val="23"/>
            <w:szCs w:val="23"/>
            <w:rtl w:val="0"/>
          </w:rPr>
          <w:t xml:space="preserve"> @dreamstatesmeta</w:t>
        </w:r>
      </w:hyperlink>
      <w:r w:rsidDel="00000000" w:rsidR="00000000" w:rsidRPr="00000000">
        <w:rPr>
          <w:rFonts w:ascii="Roboto" w:cs="Roboto" w:eastAsia="Roboto" w:hAnsi="Roboto"/>
          <w:color w:val="0f1419"/>
          <w:sz w:val="23"/>
          <w:szCs w:val="23"/>
          <w:rtl w:val="0"/>
        </w:rPr>
        <w:t xml:space="preserve">. </w:t>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40" w:lineRule="auto"/>
        <w:jc w:val="both"/>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Book your tickets for the</w:t>
      </w:r>
      <w:hyperlink r:id="rId59">
        <w:r w:rsidDel="00000000" w:rsidR="00000000" w:rsidRPr="00000000">
          <w:rPr>
            <w:rFonts w:ascii="Roboto" w:cs="Roboto" w:eastAsia="Roboto" w:hAnsi="Roboto"/>
            <w:color w:val="0f1419"/>
            <w:sz w:val="23"/>
            <w:szCs w:val="23"/>
            <w:rtl w:val="0"/>
          </w:rPr>
          <w:t xml:space="preserve"> @anti_worlds</w:t>
        </w:r>
      </w:hyperlink>
      <w:r w:rsidDel="00000000" w:rsidR="00000000" w:rsidRPr="00000000">
        <w:rPr>
          <w:rFonts w:ascii="Roboto" w:cs="Roboto" w:eastAsia="Roboto" w:hAnsi="Roboto"/>
          <w:color w:val="0f1419"/>
          <w:sz w:val="23"/>
          <w:szCs w:val="23"/>
          <w:rtl w:val="0"/>
        </w:rPr>
        <w:t xml:space="preserve"> film now: LINK</w:t>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40" w:lineRule="auto"/>
        <w:jc w:val="both"/>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40" w:lineRule="auto"/>
        <w:jc w:val="both"/>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40" w:lineRule="auto"/>
        <w:jc w:val="both"/>
        <w:rPr>
          <w:rFonts w:ascii="Roboto" w:cs="Roboto" w:eastAsia="Roboto" w:hAnsi="Roboto"/>
          <w:color w:val="0f1419"/>
          <w:sz w:val="23"/>
          <w:szCs w:val="23"/>
        </w:rPr>
      </w:pPr>
      <w:r w:rsidDel="00000000" w:rsidR="00000000" w:rsidRPr="00000000">
        <w:rPr>
          <w:rtl w:val="0"/>
        </w:rPr>
      </w:r>
    </w:p>
    <w:sectPr>
      <w:headerReference r:id="rId60"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jc w:val="center"/>
      <w:rPr/>
    </w:pPr>
    <w:r w:rsidDel="00000000" w:rsidR="00000000" w:rsidRPr="00000000">
      <w:rPr/>
      <w:drawing>
        <wp:inline distB="114300" distT="114300" distL="114300" distR="114300">
          <wp:extent cx="3606638" cy="811493"/>
          <wp:effectExtent b="0" l="0" r="0" t="0"/>
          <wp:docPr id="178816874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606638" cy="8114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Light" w:cs="Calibri Light" w:eastAsia="Calibri Light" w:hAnsi="Calibri Light"/>
      <w:color w:val="2f5496"/>
      <w:sz w:val="32"/>
      <w:szCs w:val="32"/>
    </w:rPr>
  </w:style>
  <w:style w:type="paragraph" w:styleId="Heading2">
    <w:name w:val="heading 2"/>
    <w:basedOn w:val="Normal"/>
    <w:next w:val="Normal"/>
    <w:pPr>
      <w:keepNext w:val="1"/>
      <w:keepLines w:val="1"/>
      <w:spacing w:after="0" w:before="40" w:lineRule="auto"/>
    </w:pPr>
    <w:rPr>
      <w:rFonts w:ascii="Calibri Light" w:cs="Calibri Light" w:eastAsia="Calibri Light" w:hAnsi="Calibri Light"/>
      <w:color w:val="2f5496"/>
      <w:sz w:val="26"/>
      <w:szCs w:val="26"/>
    </w:rPr>
  </w:style>
  <w:style w:type="paragraph" w:styleId="Heading3">
    <w:name w:val="heading 3"/>
    <w:basedOn w:val="Normal"/>
    <w:next w:val="Normal"/>
    <w:pPr>
      <w:keepNext w:val="1"/>
      <w:keepLines w:val="1"/>
      <w:spacing w:after="0" w:before="40" w:lineRule="auto"/>
    </w:pPr>
    <w:rPr>
      <w:rFonts w:ascii="Calibri Light" w:cs="Calibri Light" w:eastAsia="Calibri Light" w:hAnsi="Calibri Light"/>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pPr>
      <w:ind w:left="720"/>
      <w:contextualSpacing w:val="1"/>
    </w:pPr>
  </w:style>
  <w:style w:type="character" w:styleId="Heading1Char" w:customStyle="1">
    <w:name w:val="Heading 1 Char"/>
    <w:basedOn w:val="DefaultParagraphFont"/>
    <w:link w:val="Heading1"/>
    <w:uiPriority w:val="9"/>
    <w:rPr>
      <w:rFonts w:asciiTheme="majorHAnsi" w:cstheme="majorBidi" w:eastAsiaTheme="majorEastAsia" w:hAnsiTheme="majorHAnsi"/>
      <w:color w:val="2e74b5" w:themeColor="accent1" w:themeShade="0000BF"/>
      <w:sz w:val="32"/>
      <w:szCs w:val="32"/>
    </w:rPr>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2e74b5" w:themeColor="accent1" w:themeShade="0000BF"/>
      <w:sz w:val="26"/>
      <w:szCs w:val="26"/>
    </w:rPr>
  </w:style>
  <w:style w:type="paragraph" w:styleId="Heading2">
    <w:name w:val="heading 2"/>
    <w:basedOn w:val="Normal"/>
    <w:next w:val="Normal"/>
    <w:link w:val="Heading2Char"/>
    <w:uiPriority w:val="9"/>
    <w:unhideWhenUsed w:val="1"/>
    <w:qFormat w:val="1"/>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d78" w:themeColor="accent1" w:themeShade="00007F"/>
      <w:sz w:val="24"/>
      <w:szCs w:val="24"/>
    </w:rPr>
  </w:style>
  <w:style w:type="paragraph" w:styleId="Heading3">
    <w:name w:val="heading 3"/>
    <w:basedOn w:val="Normal"/>
    <w:next w:val="Normal"/>
    <w:link w:val="Heading3Char"/>
    <w:uiPriority w:val="9"/>
    <w:unhideWhenUsed w:val="1"/>
    <w:qFormat w:val="1"/>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NgNGtBLBh2O4cPXoRAdySEVjP0aRZmGe/edit?usp=sharing&amp;ouid=115494005565249068704&amp;rtpof=true&amp;sd=true" TargetMode="External"/><Relationship Id="rId42" Type="http://schemas.openxmlformats.org/officeDocument/2006/relationships/hyperlink" Target="https://docs.google.com/document/d/1azS43bw-YxeMBBu9iS6I-onwav9S9aIr/edit?usp=sharing&amp;ouid=115494005565249068704&amp;rtpof=true&amp;sd=true" TargetMode="External"/><Relationship Id="rId41" Type="http://schemas.openxmlformats.org/officeDocument/2006/relationships/hyperlink" Target="https://docs.google.com/document/d/13dTxZ-8Me2cJEmasFgHeQUxFo3-xop-1/edit?usp=sharing&amp;ouid=115494005565249068704&amp;rtpof=true&amp;sd=true" TargetMode="External"/><Relationship Id="rId44" Type="http://schemas.openxmlformats.org/officeDocument/2006/relationships/hyperlink" Target="https://en.wikipedia.org/wiki/Directors%27_Fortnight" TargetMode="External"/><Relationship Id="rId43" Type="http://schemas.openxmlformats.org/officeDocument/2006/relationships/hyperlink" Target="https://www.rottentomatoes.com/m/neptune_frost" TargetMode="External"/><Relationship Id="rId46" Type="http://schemas.openxmlformats.org/officeDocument/2006/relationships/hyperlink" Target="https://en.wikipedia.org/wiki/Queer_Palm" TargetMode="External"/><Relationship Id="rId45" Type="http://schemas.openxmlformats.org/officeDocument/2006/relationships/hyperlink" Target="https://en.wikipedia.org/wiki/2021_Cannes_Film_Festiv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oOUIbnEgLgD_f8AcKPYc5A9IxOJkOGHT/view?usp=sharing" TargetMode="External"/><Relationship Id="rId48" Type="http://schemas.openxmlformats.org/officeDocument/2006/relationships/hyperlink" Target="https://www.avclub.com/neptune-frost-review-saul-williams-anisia-uzeyman-1848986774" TargetMode="External"/><Relationship Id="rId47" Type="http://schemas.openxmlformats.org/officeDocument/2006/relationships/hyperlink" Target="https://www.avclub.com/neptune-frost-review-saul-williams-anisia-uzeyman-1848986774" TargetMode="External"/><Relationship Id="rId49" Type="http://schemas.openxmlformats.org/officeDocument/2006/relationships/hyperlink" Target="https://www.theverge.com/2022/6/2/23059928/neptune-frost-movie-interview-saul-williams-anisia-uzeyma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theatrical@anti-worldsreleasing.co.uk" TargetMode="External"/><Relationship Id="rId31" Type="http://schemas.openxmlformats.org/officeDocument/2006/relationships/hyperlink" Target="mailto:furaha.a@watershed.co.uk" TargetMode="External"/><Relationship Id="rId30" Type="http://schemas.openxmlformats.org/officeDocument/2006/relationships/hyperlink" Target="https://itsjaninebtw.com/published-writing/" TargetMode="External"/><Relationship Id="rId33" Type="http://schemas.openxmlformats.org/officeDocument/2006/relationships/hyperlink" Target="mailto:imwen@newpartyrules.com" TargetMode="External"/><Relationship Id="rId32" Type="http://schemas.openxmlformats.org/officeDocument/2006/relationships/hyperlink" Target="https://gen.medium.com/when-disneys-first-african-princess-looked-nothing-like-me-801b474a50cc" TargetMode="External"/><Relationship Id="rId35" Type="http://schemas.openxmlformats.org/officeDocument/2006/relationships/hyperlink" Target="https://filmlondon.org.uk/resource/fan-young-consultants-marketing-packs" TargetMode="External"/><Relationship Id="rId34" Type="http://schemas.openxmlformats.org/officeDocument/2006/relationships/hyperlink" Target="mailto:moira.mcvean@filmlondon.org.uk" TargetMode="External"/><Relationship Id="rId37" Type="http://schemas.openxmlformats.org/officeDocument/2006/relationships/hyperlink" Target="https://www.the-bigger-picture.com/wp-content/uploads/2019/07/A-Simple-Guide-To_-AUGMENTING-FILM-SCREENINGS-1.pdf" TargetMode="External"/><Relationship Id="rId36" Type="http://schemas.openxmlformats.org/officeDocument/2006/relationships/hyperlink" Target="https://www.the-bigger-picture.com/wp-content/uploads/2019/07/A-Simple-Guide-To_-DIGITAL-MARKETING-1.pdf" TargetMode="External"/><Relationship Id="rId39" Type="http://schemas.openxmlformats.org/officeDocument/2006/relationships/hyperlink" Target="https://docs.google.com/document/d/1ekDwK7QlwTN-P4hzie7yiTbmsYm2T9RZ/edit?usp=sharing&amp;ouid=115494005565249068704&amp;rtpof=true&amp;sd=true" TargetMode="External"/><Relationship Id="rId38" Type="http://schemas.openxmlformats.org/officeDocument/2006/relationships/hyperlink" Target="mailto:fannewreleases@watershed.co.uk" TargetMode="External"/><Relationship Id="rId20" Type="http://schemas.openxmlformats.org/officeDocument/2006/relationships/hyperlink" Target="https://www.sps.ed.ac.uk/staff/chisomo-kalinga" TargetMode="External"/><Relationship Id="rId22" Type="http://schemas.openxmlformats.org/officeDocument/2006/relationships/hyperlink" Target="https://research-information.bris.ac.uk/en/persons/leighan-m-renaud" TargetMode="External"/><Relationship Id="rId21" Type="http://schemas.openxmlformats.org/officeDocument/2006/relationships/hyperlink" Target="https://thepolyphony.org/2014/11/18/love-money-and-hiv-becoming-a-modern-african-woman-in-the-age-of-aids-reviewed-by-dr-chisomo-kalinga/" TargetMode="External"/><Relationship Id="rId24" Type="http://schemas.openxmlformats.org/officeDocument/2006/relationships/hyperlink" Target="https://www.mmu.ac.uk/about-us/faculties/health-and-education/staff/profile/khadijah-diskin" TargetMode="External"/><Relationship Id="rId23" Type="http://schemas.openxmlformats.org/officeDocument/2006/relationships/hyperlink" Target="https://www.historyworkshop.org.uk/beyond-the-nuclear-the-caribbean-family/" TargetMode="External"/><Relationship Id="rId60" Type="http://schemas.openxmlformats.org/officeDocument/2006/relationships/header" Target="header1.xml"/><Relationship Id="rId26" Type="http://schemas.openxmlformats.org/officeDocument/2006/relationships/hyperlink" Target="https://gal-dem.com/hoteps-and-black-nationalism/" TargetMode="External"/><Relationship Id="rId25" Type="http://schemas.openxmlformats.org/officeDocument/2006/relationships/hyperlink" Target="https://novaramedia.com/2022/03/29/you-can-have-schooling-or-you-can-have-policing-you-cant-have-both/" TargetMode="External"/><Relationship Id="rId28" Type="http://schemas.openxmlformats.org/officeDocument/2006/relationships/hyperlink" Target="https://theconversation.com/hamilton-the-diverse-musical-with-representation-problems-141473" TargetMode="External"/><Relationship Id="rId27" Type="http://schemas.openxmlformats.org/officeDocument/2006/relationships/hyperlink" Target="https://hannahmarierobbins.com/" TargetMode="External"/><Relationship Id="rId29" Type="http://schemas.openxmlformats.org/officeDocument/2006/relationships/hyperlink" Target="https://itsjaninebtw.com/contact-me/" TargetMode="External"/><Relationship Id="rId51" Type="http://schemas.openxmlformats.org/officeDocument/2006/relationships/hyperlink" Target="https://www.polygon.com/23054007/neptune-frost-trailer-afropunk-sci-fi-musical" TargetMode="External"/><Relationship Id="rId50" Type="http://schemas.openxmlformats.org/officeDocument/2006/relationships/hyperlink" Target="https://www.hollywoodreporter.com/movies/movie-news/neptune-frost-sci-fi-musical-interview-1235186990/" TargetMode="External"/><Relationship Id="rId53" Type="http://schemas.openxmlformats.org/officeDocument/2006/relationships/hyperlink" Target="https://thespool.net/reviews/movies/neptune-frost-review/" TargetMode="External"/><Relationship Id="rId52" Type="http://schemas.openxmlformats.org/officeDocument/2006/relationships/hyperlink" Target="https://www.rollingstone.com/tv-movies/tv-movie-reviews/neptune-frost-review-1360624/" TargetMode="External"/><Relationship Id="rId11" Type="http://schemas.openxmlformats.org/officeDocument/2006/relationships/hyperlink" Target="https://twitter.com/anti_worlds" TargetMode="External"/><Relationship Id="rId55" Type="http://schemas.openxmlformats.org/officeDocument/2006/relationships/hyperlink" Target="https://www.original-cin.ca/posts/2022/7/10/neptune-frost-anti-colonial-gender-fluid-political-rave-up-boasts-triumphant-imagery" TargetMode="External"/><Relationship Id="rId10" Type="http://schemas.openxmlformats.org/officeDocument/2006/relationships/hyperlink" Target="https://anti-worldsreleasing.co.uk/" TargetMode="External"/><Relationship Id="rId54" Type="http://schemas.openxmlformats.org/officeDocument/2006/relationships/hyperlink" Target="https://hyperallergic.com/740903/neptune-frost-review/" TargetMode="External"/><Relationship Id="rId13" Type="http://schemas.openxmlformats.org/officeDocument/2006/relationships/hyperlink" Target="https://www.dropbox.com/sh/jjh0b5rg0821f2c/AABDB3eC067sTRAjRXfz6an4a/TRAILER?dl=0&amp;subfolder_nav_tracking=1" TargetMode="External"/><Relationship Id="rId57" Type="http://schemas.openxmlformats.org/officeDocument/2006/relationships/hyperlink" Target="https://twitter.com/SaulWilliams" TargetMode="External"/><Relationship Id="rId12" Type="http://schemas.openxmlformats.org/officeDocument/2006/relationships/hyperlink" Target="https://www.dropbox.com/sh/jjh0b5rg0821f2c/AABGRKpNOcNzIvt9ZN7O_z4ca/NEPTUNE%20FROST%20POSTER?dl=0&amp;subfolder_nav_tracking=1" TargetMode="External"/><Relationship Id="rId56" Type="http://schemas.openxmlformats.org/officeDocument/2006/relationships/hyperlink" Target="https://wdet.org/2022/07/05/neptune-frost-is-an-afro-futuristic-musical-unlike-anything-youve-seen/" TargetMode="External"/><Relationship Id="rId15" Type="http://schemas.openxmlformats.org/officeDocument/2006/relationships/hyperlink" Target="https://docs.google.com/document/d/1VTzTnxXhNpGJlyl7b6Ld95FVUroVPQ1_/edit?usp=sharing&amp;ouid=115494005565249068704&amp;rtpof=true&amp;sd=true" TargetMode="External"/><Relationship Id="rId59" Type="http://schemas.openxmlformats.org/officeDocument/2006/relationships/hyperlink" Target="https://twitter.com/anti_worlds" TargetMode="External"/><Relationship Id="rId14" Type="http://schemas.openxmlformats.org/officeDocument/2006/relationships/hyperlink" Target="https://www.dropbox.com/sh/jjh0b5rg0821f2c/AACrC20vm8EjptK6_svgQg1da/NEPTUNE%20FROST%20-%20KEY%20STILLS?dl=0&amp;subfolder_nav_tracking=1" TargetMode="External"/><Relationship Id="rId58" Type="http://schemas.openxmlformats.org/officeDocument/2006/relationships/hyperlink" Target="https://twitter.com/dreamstatesmeta" TargetMode="External"/><Relationship Id="rId17" Type="http://schemas.openxmlformats.org/officeDocument/2006/relationships/hyperlink" Target="https://drive.google.com/file/d/1fyPHWI3JtGEsNJOxd41baV8eEkjBkoso/view?usp=sharing" TargetMode="External"/><Relationship Id="rId16" Type="http://schemas.openxmlformats.org/officeDocument/2006/relationships/hyperlink" Target="http://www.newreleasesurvey.co.uk" TargetMode="External"/><Relationship Id="rId19" Type="http://schemas.openxmlformats.org/officeDocument/2006/relationships/hyperlink" Target="https://drive.google.com/drive/folders/1shEUAbGqho7bzO7mIQCDcPuz3_MDQIhn?usp=sharing" TargetMode="External"/><Relationship Id="rId18" Type="http://schemas.openxmlformats.org/officeDocument/2006/relationships/hyperlink" Target="https://drive.google.com/drive/folders/1shEUAbGqho7bzO7mIQCDcPuz3_MDQIhn?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edjil/COCklwPu16eov6TKikiA==">AMUW2mWKgv9xZxb8sMnF1thTLwbpHhIaOMORC1xCKhMQXif0l7Zi3eXtrGIWOqYypBZYmmhfTmsTiZc4wHHsy8gW0eMjFjwcYnzbX7wz0H3Zojzc3Ri4XiRNWrm4B0vk/5g65CO9JOT3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2020-12-07T09:38:51Z</dcterms:created>
  <dc:creator>Ti Singh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0x01010023696DEF5F2CB6488329D7567BB4DD62</vt:lpwstr>
  </property>
</Properties>
</file>